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B3" w:rsidRPr="003F64B3" w:rsidRDefault="003F64B3" w:rsidP="003F64B3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bookmarkStart w:id="0" w:name="_Toc508796459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ANEXO </w:t>
      </w:r>
      <w:proofErr w:type="spellStart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II.a</w:t>
      </w:r>
      <w:proofErr w:type="spellEnd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. </w:t>
      </w:r>
      <w:bookmarkStart w:id="1" w:name="_Toc451071015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PROPUESTA DE PROYECTO</w:t>
      </w:r>
      <w:bookmarkEnd w:id="1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DE INNOVACIÓN.</w:t>
      </w:r>
    </w:p>
    <w:p w:rsidR="003F64B3" w:rsidRPr="003F64B3" w:rsidRDefault="003F64B3" w:rsidP="003F64B3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MODALIDADES 1, 2, 3, 4</w:t>
      </w:r>
      <w:bookmarkEnd w:id="0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Y 5</w:t>
      </w:r>
    </w:p>
    <w:p w:rsidR="003F64B3" w:rsidRPr="003F64B3" w:rsidRDefault="003F64B3" w:rsidP="003F64B3">
      <w:pPr>
        <w:jc w:val="center"/>
        <w:rPr>
          <w:rFonts w:ascii="Times New Roman" w:hAnsi="Times New Roman" w:cs="Times New Roman"/>
          <w:sz w:val="24"/>
          <w:u w:val="single"/>
        </w:rPr>
      </w:pPr>
      <w:r w:rsidRPr="003F64B3">
        <w:rPr>
          <w:rFonts w:ascii="Times New Roman" w:hAnsi="Times New Roman" w:cs="Times New Roman"/>
          <w:b/>
          <w:bCs/>
          <w:sz w:val="24"/>
        </w:rPr>
        <w:t xml:space="preserve">CURSO </w:t>
      </w:r>
      <w:r w:rsidR="000E46F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ACADÉMICO </w:t>
      </w:r>
      <w:r w:rsidR="00424BF0">
        <w:rPr>
          <w:rFonts w:ascii="Times New Roman" w:hAnsi="Times New Roman" w:cs="Times New Roman"/>
          <w:b/>
          <w:bCs/>
          <w:color w:val="000000" w:themeColor="text1"/>
          <w:sz w:val="24"/>
        </w:rPr>
        <w:t>2024/2025</w:t>
      </w:r>
      <w:bookmarkStart w:id="2" w:name="_GoBack"/>
      <w:bookmarkEnd w:id="2"/>
    </w:p>
    <w:p w:rsidR="003F64B3" w:rsidRPr="003F64B3" w:rsidRDefault="003F64B3" w:rsidP="003F64B3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3F64B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ELEMENTOS DEL PROYECTO DE INNOVACIÓN</w:t>
      </w:r>
    </w:p>
    <w:p w:rsidR="003F64B3" w:rsidRPr="003F64B3" w:rsidRDefault="003F64B3" w:rsidP="003F64B3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829"/>
        </w:trPr>
        <w:tc>
          <w:tcPr>
            <w:tcW w:w="10144" w:type="dxa"/>
          </w:tcPr>
          <w:p w:rsidR="003F64B3" w:rsidRPr="003F64B3" w:rsidRDefault="003F64B3" w:rsidP="003F64B3">
            <w:pPr>
              <w:ind w:right="-282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Título del Proyecto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1522"/>
        </w:trPr>
        <w:tc>
          <w:tcPr>
            <w:tcW w:w="10203" w:type="dxa"/>
          </w:tcPr>
          <w:p w:rsidR="003F64B3" w:rsidRPr="003F64B3" w:rsidRDefault="003F64B3" w:rsidP="003F64B3">
            <w:pPr>
              <w:ind w:right="-223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Datos del Proyecto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Titulación o titulaciones a la/s que va dirigido: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Asignatura/s implicadas en el Proyecto y curso en el que se ubican: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Número aproximado de alumnado que se verá beneficiado con el Proyecto: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Línea de innovación en la que se inscribe: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3717"/>
        </w:trPr>
        <w:tc>
          <w:tcPr>
            <w:tcW w:w="9918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Descripción y Justificación del Proyecto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Redacte en 300 palabras como máximo la descripción del proyecto.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Incluya posteriormente entre 5 aspectos que determinen los beneficios que implicaría la puesta en marcha del proyecto para el alumnado y para los docentes implicados.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Incorpore entre 5 y 10 referencias bibliográficas de los últimos 5 años que avalen la pertinencia del proyecto que se presenta (Normativa APA 7ª edición).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</w:rPr>
            </w:pPr>
            <w:r w:rsidRPr="003F64B3">
              <w:rPr>
                <w:rFonts w:ascii="Times New Roman" w:hAnsi="Times New Roman"/>
                <w:i/>
              </w:rPr>
              <w:t>Justificación del proyecto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</w:rPr>
            </w:pPr>
            <w:r w:rsidRPr="003F64B3">
              <w:rPr>
                <w:rFonts w:ascii="Times New Roman" w:hAnsi="Times New Roman"/>
                <w:i/>
              </w:rPr>
              <w:t>Beneficios del proyecto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i/>
              </w:rPr>
              <w:t>Referencias bibliográficas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  <w:r w:rsidRPr="003F64B3"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646"/>
        </w:trPr>
        <w:tc>
          <w:tcPr>
            <w:tcW w:w="10303" w:type="dxa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lastRenderedPageBreak/>
              <w:t xml:space="preserve">Diseño del proyecto </w:t>
            </w:r>
          </w:p>
          <w:p w:rsidR="003F64B3" w:rsidRPr="003F64B3" w:rsidRDefault="003F64B3" w:rsidP="003F64B3">
            <w:pPr>
              <w:jc w:val="both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 xml:space="preserve">(Repetir tantas competencias, objetivos y actividades como sean necesarios). 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1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567"/>
        <w:gridCol w:w="2907"/>
      </w:tblGrid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Competencia que desarrolla el proyecto</w:t>
            </w:r>
            <w:r w:rsidRPr="003F64B3">
              <w:t>:</w:t>
            </w:r>
          </w:p>
          <w:p w:rsidR="003F64B3" w:rsidRPr="003F64B3" w:rsidRDefault="003F64B3" w:rsidP="003F64B3">
            <w:pPr>
              <w:rPr>
                <w:color w:val="2F5496" w:themeColor="accent5" w:themeShade="BF"/>
              </w:rPr>
            </w:pPr>
            <w:r w:rsidRPr="003F64B3">
              <w:rPr>
                <w:color w:val="2F5496" w:themeColor="accent5" w:themeShade="BF"/>
              </w:rPr>
              <w:t>(Redactar la competencia sobre la que se va a trabajar y que aparece recogida en el Verifica del título)</w:t>
            </w:r>
          </w:p>
          <w:p w:rsidR="003F64B3" w:rsidRPr="003F64B3" w:rsidRDefault="003F64B3" w:rsidP="003F64B3">
            <w:r w:rsidRPr="003F64B3">
              <w:t>C.1.</w:t>
            </w:r>
          </w:p>
        </w:tc>
      </w:tr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Objetivo 1.1</w:t>
            </w:r>
            <w:r w:rsidRPr="003F64B3">
              <w:t>.</w:t>
            </w:r>
          </w:p>
          <w:p w:rsidR="003F64B3" w:rsidRPr="003F64B3" w:rsidRDefault="003F64B3" w:rsidP="003F64B3">
            <w:pPr>
              <w:rPr>
                <w:b/>
              </w:rPr>
            </w:pPr>
            <w:r w:rsidRPr="003F64B3">
              <w:rPr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r w:rsidRPr="003F64B3">
              <w:rPr>
                <w:b/>
              </w:rPr>
              <w:t>Actividad 1.1.1.</w:t>
            </w:r>
          </w:p>
          <w:p w:rsidR="003F64B3" w:rsidRPr="003F64B3" w:rsidRDefault="003F64B3" w:rsidP="003F64B3">
            <w:pPr>
              <w:jc w:val="both"/>
              <w:rPr>
                <w:color w:val="FF0000"/>
                <w:highlight w:val="yellow"/>
              </w:rPr>
            </w:pPr>
            <w:r w:rsidRPr="003F64B3">
              <w:rPr>
                <w:color w:val="2F5496" w:themeColor="accent5" w:themeShade="BF"/>
              </w:rPr>
              <w:t>(Título y descripción de la actividad que se llevará a cabo).</w:t>
            </w:r>
            <w:r w:rsidRPr="003F64B3">
              <w:rPr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 xml:space="preserve">: 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r w:rsidRPr="003F64B3">
              <w:rPr>
                <w:b/>
              </w:rPr>
              <w:t>Actividad 1.1.2</w:t>
            </w:r>
            <w:r w:rsidRPr="003F64B3">
              <w:t>.</w:t>
            </w:r>
          </w:p>
          <w:p w:rsidR="003F64B3" w:rsidRPr="003F64B3" w:rsidRDefault="003F64B3" w:rsidP="003F64B3">
            <w:pPr>
              <w:jc w:val="both"/>
              <w:rPr>
                <w:color w:val="FF0000"/>
              </w:rPr>
            </w:pPr>
            <w:r w:rsidRPr="003F64B3">
              <w:rPr>
                <w:color w:val="2F5496" w:themeColor="accent5" w:themeShade="BF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>: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Objetivo 1.2</w:t>
            </w:r>
            <w:r w:rsidRPr="003F64B3">
              <w:t>.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pPr>
              <w:rPr>
                <w:b/>
              </w:rPr>
            </w:pPr>
            <w:r w:rsidRPr="003F64B3">
              <w:rPr>
                <w:b/>
              </w:rPr>
              <w:t>Actividad 1.2.1.</w:t>
            </w:r>
          </w:p>
          <w:p w:rsidR="003F64B3" w:rsidRPr="003F64B3" w:rsidRDefault="003F64B3" w:rsidP="003F64B3">
            <w:pPr>
              <w:jc w:val="both"/>
              <w:rPr>
                <w:color w:val="FF0000"/>
              </w:rPr>
            </w:pPr>
            <w:r w:rsidRPr="003F64B3">
              <w:rPr>
                <w:color w:val="2F5496" w:themeColor="accent5" w:themeShade="BF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>: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474"/>
      </w:tblGrid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Conocimientos que se desarrollarán:</w:t>
            </w:r>
            <w:r w:rsidRPr="003F64B3">
              <w:rPr>
                <w:rFonts w:ascii="Times New Roman" w:hAnsi="Times New Roman"/>
              </w:rPr>
              <w:t xml:space="preserve"> 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 xml:space="preserve">Resultados esperados con la implementación del Proyecto de Innovación: </w:t>
            </w:r>
            <w:r w:rsidRPr="003F64B3">
              <w:rPr>
                <w:rFonts w:ascii="Times New Roman" w:hAnsi="Times New Roman"/>
                <w:color w:val="2F5496" w:themeColor="accent5" w:themeShade="BF"/>
              </w:rPr>
              <w:t>(en relación al alumnado, al profesorado, metodologías, recursos, tecnologías, conocimientos, etc.)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474"/>
      </w:tblGrid>
      <w:tr w:rsidR="003F64B3" w:rsidRPr="003F64B3" w:rsidTr="00980A6D">
        <w:tc>
          <w:tcPr>
            <w:tcW w:w="10333" w:type="dxa"/>
          </w:tcPr>
          <w:p w:rsidR="003F64B3" w:rsidRPr="000E46F6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Contribución del proyecto a los Objetivos de Desarrollo Sostenibles (</w:t>
            </w:r>
            <w:hyperlink r:id="rId5" w:history="1">
              <w:r w:rsidR="000E46F6" w:rsidRPr="00720A38">
                <w:rPr>
                  <w:rStyle w:val="Hipervnculo"/>
                  <w:rFonts w:ascii="Times New Roman" w:hAnsi="Times New Roman"/>
                  <w:b/>
                </w:rPr>
                <w:t>https://www.un.org/sustainabledevelopment/es/objetivos-de-desarrollo-sostenible/</w:t>
              </w:r>
            </w:hyperlink>
            <w:r w:rsidRPr="003F64B3">
              <w:rPr>
                <w:rFonts w:ascii="Times New Roman" w:hAnsi="Times New Roman"/>
                <w:b/>
              </w:rPr>
              <w:t>)</w:t>
            </w:r>
            <w:r w:rsidR="000E46F6">
              <w:rPr>
                <w:rFonts w:ascii="Times New Roman" w:hAnsi="Times New Roman"/>
                <w:b/>
              </w:rPr>
              <w:t xml:space="preserve"> </w:t>
            </w:r>
            <w:r w:rsidR="000E46F6" w:rsidRPr="000E46F6">
              <w:rPr>
                <w:rFonts w:ascii="Times New Roman" w:hAnsi="Times New Roman"/>
              </w:rPr>
              <w:t>(Se especificará la contribución concreta a los ODS, no sólo la mención de los mismos)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9497" w:type="dxa"/>
        <w:tblInd w:w="127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693"/>
        <w:gridCol w:w="1134"/>
      </w:tblGrid>
      <w:tr w:rsidR="003F64B3" w:rsidRPr="003F64B3" w:rsidTr="00980A6D">
        <w:tc>
          <w:tcPr>
            <w:tcW w:w="9497" w:type="dxa"/>
            <w:gridSpan w:val="4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64B3">
              <w:rPr>
                <w:rFonts w:ascii="Times New Roman" w:hAnsi="Times New Roman"/>
                <w:b/>
              </w:rPr>
              <w:t>Autovaluación</w:t>
            </w:r>
            <w:proofErr w:type="spellEnd"/>
            <w:r w:rsidRPr="003F64B3">
              <w:rPr>
                <w:rFonts w:ascii="Times New Roman" w:hAnsi="Times New Roman"/>
                <w:b/>
              </w:rPr>
              <w:t xml:space="preserve"> y seguimiento del proyecto </w:t>
            </w:r>
            <w:r w:rsidRPr="003F64B3">
              <w:rPr>
                <w:rFonts w:ascii="Times New Roman" w:hAnsi="Times New Roman"/>
              </w:rPr>
              <w:t>(Repetir tantos objetivos y actividades como sean necesarios)</w:t>
            </w: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Objetivo 1.1.</w:t>
            </w:r>
            <w:r w:rsidRPr="003F64B3">
              <w:rPr>
                <w:rFonts w:ascii="Times New Roman" w:hAnsi="Times New Roman"/>
                <w:color w:val="2F5496" w:themeColor="accent5" w:themeShade="BF"/>
              </w:rPr>
              <w:t xml:space="preserve"> (Redactar el objetivo que se pretende alcanzar y que se encuentra vinculado a la competencia. La redacción de un objetivo se expresa en infinitivo)</w:t>
            </w:r>
          </w:p>
        </w:tc>
        <w:tc>
          <w:tcPr>
            <w:tcW w:w="3260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¿Qué se va a evaluar</w:t>
            </w:r>
          </w:p>
        </w:tc>
        <w:tc>
          <w:tcPr>
            <w:tcW w:w="2693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¿Cómo se va a evaluar?</w:t>
            </w:r>
          </w:p>
        </w:tc>
        <w:tc>
          <w:tcPr>
            <w:tcW w:w="1134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¿Cuándo se va a evaluar?</w:t>
            </w: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Actividad 1.1.1.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lastRenderedPageBreak/>
              <w:t>Actividad 1.1.2.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blPrEx>
          <w:tblBorders>
            <w:top w:val="single" w:sz="24" w:space="0" w:color="2F5496" w:themeColor="accent5" w:themeShade="BF"/>
            <w:left w:val="single" w:sz="24" w:space="0" w:color="2F5496" w:themeColor="accent5" w:themeShade="BF"/>
            <w:bottom w:val="single" w:sz="24" w:space="0" w:color="2F5496" w:themeColor="accent5" w:themeShade="BF"/>
            <w:right w:val="single" w:sz="24" w:space="0" w:color="2F5496" w:themeColor="accent5" w:themeShade="BF"/>
            <w:insideH w:val="none" w:sz="0" w:space="0" w:color="auto"/>
            <w:insideV w:val="none" w:sz="0" w:space="0" w:color="auto"/>
          </w:tblBorders>
        </w:tblPrEx>
        <w:tc>
          <w:tcPr>
            <w:tcW w:w="9497" w:type="dxa"/>
            <w:gridSpan w:val="4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  <w:color w:val="FF0000"/>
              </w:rPr>
            </w:pPr>
            <w:r w:rsidRPr="003F64B3">
              <w:rPr>
                <w:rFonts w:ascii="Times New Roman" w:hAnsi="Times New Roman"/>
                <w:b/>
              </w:rPr>
              <w:t xml:space="preserve">Presupuesto </w:t>
            </w:r>
            <w:r w:rsidRPr="003F64B3">
              <w:rPr>
                <w:rFonts w:ascii="Times New Roman" w:hAnsi="Times New Roman"/>
                <w:color w:val="FF0000"/>
              </w:rPr>
              <w:t xml:space="preserve">(ver gastos no admisibles para su financiación) 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W w:w="9564" w:type="dxa"/>
        <w:tblInd w:w="7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402"/>
        <w:gridCol w:w="1559"/>
      </w:tblGrid>
      <w:tr w:rsidR="003F64B3" w:rsidRPr="003F64B3" w:rsidTr="00980A6D">
        <w:trPr>
          <w:trHeight w:val="240"/>
        </w:trPr>
        <w:tc>
          <w:tcPr>
            <w:tcW w:w="4603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 xml:space="preserve">Actividad </w:t>
            </w:r>
          </w:p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(Nº y título enunciado)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Recursos</w:t>
            </w:r>
          </w:p>
          <w:p w:rsidR="003F64B3" w:rsidRPr="003F64B3" w:rsidRDefault="003F64B3" w:rsidP="003F64B3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Coste (€)</w:t>
            </w:r>
          </w:p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64B3">
              <w:rPr>
                <w:rFonts w:ascii="Times New Roman" w:eastAsia="Calibri" w:hAnsi="Times New Roman" w:cs="Times New Roman"/>
                <w:sz w:val="18"/>
                <w:szCs w:val="16"/>
              </w:rPr>
              <w:t>(Indicar el coste económico de la actividad)</w:t>
            </w:r>
          </w:p>
        </w:tc>
      </w:tr>
      <w:tr w:rsidR="003F64B3" w:rsidRPr="003F64B3" w:rsidTr="00980A6D">
        <w:trPr>
          <w:trHeight w:val="240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37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Coste total:</w:t>
            </w: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B769F7" w:rsidRPr="003F64B3" w:rsidRDefault="00B769F7">
      <w:pPr>
        <w:rPr>
          <w:rFonts w:ascii="Times New Roman" w:hAnsi="Times New Roman" w:cs="Times New Roman"/>
        </w:rPr>
      </w:pPr>
    </w:p>
    <w:sectPr w:rsidR="00B769F7" w:rsidRPr="003F6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B3"/>
    <w:rsid w:val="000E46F6"/>
    <w:rsid w:val="003F64B3"/>
    <w:rsid w:val="00424BF0"/>
    <w:rsid w:val="00B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10E"/>
  <w15:chartTrackingRefBased/>
  <w15:docId w15:val="{7DA5A033-98B0-4B83-B85A-0DC74CF8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6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F64B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4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Inmaculada Calero Camino</cp:lastModifiedBy>
  <cp:revision>3</cp:revision>
  <dcterms:created xsi:type="dcterms:W3CDTF">2024-01-17T07:36:00Z</dcterms:created>
  <dcterms:modified xsi:type="dcterms:W3CDTF">2024-01-17T11:33:00Z</dcterms:modified>
</cp:coreProperties>
</file>