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8524"/>
      </w:tblGrid>
      <w:tr w:rsidR="00DD3A46" w:rsidRPr="00432170" w14:paraId="20349ED5" w14:textId="77777777" w:rsidTr="006667C2">
        <w:trPr>
          <w:cantSplit/>
          <w:trHeight w:val="1451"/>
          <w:jc w:val="center"/>
        </w:trPr>
        <w:tc>
          <w:tcPr>
            <w:tcW w:w="1809" w:type="dxa"/>
            <w:vAlign w:val="center"/>
          </w:tcPr>
          <w:p w14:paraId="0DAF7850" w14:textId="77777777" w:rsidR="00DD3A46" w:rsidRPr="00432170" w:rsidRDefault="00DD3A46" w:rsidP="006667C2">
            <w:pPr>
              <w:widowControl w:val="0"/>
              <w:suppressAutoHyphens/>
              <w:autoSpaceDE w:val="0"/>
              <w:snapToGrid w:val="0"/>
              <w:spacing w:after="0" w:line="120" w:lineRule="atLeast"/>
              <w:jc w:val="center"/>
              <w:rPr>
                <w:rFonts w:ascii="Verdana" w:eastAsia="Arial" w:hAnsi="Verdana"/>
                <w:sz w:val="20"/>
                <w:szCs w:val="24"/>
                <w:lang w:eastAsia="ar-SA"/>
              </w:rPr>
            </w:pPr>
            <w:r>
              <w:rPr>
                <w:rFonts w:ascii="Liberation Sans Narrow" w:hAnsi="Liberation Sans Narrow" w:cs="Liberation Sans Narrow"/>
                <w:noProof/>
                <w:lang w:eastAsia="es-ES"/>
              </w:rPr>
              <w:drawing>
                <wp:inline distT="0" distB="0" distL="0" distR="0" wp14:anchorId="1DBE03BC" wp14:editId="1DA1F92C">
                  <wp:extent cx="1062245" cy="514350"/>
                  <wp:effectExtent l="0" t="0" r="5080" b="0"/>
                  <wp:docPr id="2" name="Imagen 2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4" w:type="dxa"/>
            <w:shd w:val="clear" w:color="auto" w:fill="1F4E79"/>
            <w:vAlign w:val="center"/>
          </w:tcPr>
          <w:p w14:paraId="1FA74398" w14:textId="178611C8" w:rsidR="00DD3A46" w:rsidRPr="005942B9" w:rsidRDefault="005942B9" w:rsidP="006667C2">
            <w:pPr>
              <w:spacing w:after="0"/>
              <w:ind w:left="6"/>
              <w:jc w:val="center"/>
              <w:rPr>
                <w:rFonts w:ascii="Liberation Sans Narrow" w:eastAsia="Times New Roman" w:hAnsi="Liberation Sans Narrow"/>
                <w:b/>
                <w:color w:val="FFFFFF" w:themeColor="background1"/>
                <w:sz w:val="20"/>
                <w:szCs w:val="20"/>
              </w:rPr>
            </w:pPr>
            <w:r w:rsidRPr="005942B9">
              <w:rPr>
                <w:rFonts w:ascii="Liberation Sans Narrow" w:eastAsia="Times New Roman" w:hAnsi="Liberation Sans Narrow"/>
                <w:b/>
                <w:color w:val="FFFFFF" w:themeColor="background1"/>
                <w:sz w:val="20"/>
                <w:szCs w:val="20"/>
              </w:rPr>
              <w:t>SISTEMA DE GARANTÍA DE CALIDAD DE LOS TÍTULOS DE GRADO Y MÁSTER</w:t>
            </w:r>
            <w:r w:rsidR="00DD3A46" w:rsidRPr="005942B9">
              <w:rPr>
                <w:rFonts w:ascii="Liberation Sans Narrow" w:eastAsia="Times New Roman" w:hAnsi="Liberation Sans Narrow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  <w:p w14:paraId="6ED8F056" w14:textId="04F71D7F" w:rsidR="00DD3A46" w:rsidRPr="00D721C3" w:rsidRDefault="00DD3A46" w:rsidP="006667C2">
            <w:pPr>
              <w:spacing w:after="0"/>
              <w:ind w:left="6"/>
              <w:jc w:val="center"/>
              <w:rPr>
                <w:rFonts w:ascii="Liberation Sans Narrow" w:eastAsia="Times New Roman" w:hAnsi="Liberation Sans Narrow"/>
                <w:color w:val="FFFFFF" w:themeColor="background1"/>
                <w:sz w:val="20"/>
                <w:szCs w:val="20"/>
              </w:rPr>
            </w:pPr>
          </w:p>
          <w:p w14:paraId="13891672" w14:textId="77777777" w:rsidR="00DD3A46" w:rsidRPr="00D721C3" w:rsidRDefault="00DD3A46" w:rsidP="006667C2">
            <w:pPr>
              <w:spacing w:after="0"/>
              <w:ind w:left="6"/>
              <w:jc w:val="center"/>
              <w:rPr>
                <w:rFonts w:ascii="Liberation Sans Narrow" w:eastAsia="Times New Roman" w:hAnsi="Liberation Sans Narrow"/>
                <w:color w:val="FFFFFF" w:themeColor="background1"/>
                <w:sz w:val="16"/>
                <w:szCs w:val="16"/>
              </w:rPr>
            </w:pPr>
          </w:p>
          <w:p w14:paraId="0D2EC8FE" w14:textId="77777777" w:rsidR="00DD3A46" w:rsidRPr="000F4C93" w:rsidRDefault="00DD3A46" w:rsidP="006667C2">
            <w:pPr>
              <w:spacing w:after="0"/>
              <w:jc w:val="center"/>
              <w:rPr>
                <w:rFonts w:ascii="Liberation Sans Narrow" w:eastAsia="Times New Roman" w:hAnsi="Liberation Sans Narrow"/>
                <w:b/>
                <w:color w:val="FFFFFF" w:themeColor="background1"/>
                <w:sz w:val="28"/>
                <w:szCs w:val="28"/>
              </w:rPr>
            </w:pPr>
            <w:r w:rsidRPr="000F4C93">
              <w:rPr>
                <w:rFonts w:ascii="Liberation Sans Narrow" w:eastAsia="Times New Roman" w:hAnsi="Liberation Sans Narrow"/>
                <w:b/>
                <w:color w:val="FFFFFF" w:themeColor="background1"/>
                <w:sz w:val="28"/>
                <w:szCs w:val="28"/>
              </w:rPr>
              <w:t>INFORME DE SEGUIMIENTO INTERNO ANUAL DEL TÍTULO</w:t>
            </w:r>
          </w:p>
          <w:p w14:paraId="56E166E1" w14:textId="23D3295F" w:rsidR="00DD3A46" w:rsidRPr="009C440F" w:rsidRDefault="00DD3A46" w:rsidP="002608A7">
            <w:pPr>
              <w:spacing w:before="120" w:after="120"/>
              <w:jc w:val="center"/>
              <w:rPr>
                <w:rFonts w:ascii="Liberation Sans Narrow" w:eastAsia="Times New Roman" w:hAnsi="Liberation Sans Narrow"/>
                <w:sz w:val="28"/>
                <w:szCs w:val="28"/>
              </w:rPr>
            </w:pPr>
            <w:r w:rsidRPr="009C440F">
              <w:rPr>
                <w:rFonts w:ascii="Liberation Sans Narrow" w:eastAsia="Times New Roman" w:hAnsi="Liberation Sans Narrow"/>
                <w:b/>
                <w:color w:val="FFFFFF" w:themeColor="background1"/>
                <w:sz w:val="28"/>
                <w:szCs w:val="28"/>
              </w:rPr>
              <w:t>C</w:t>
            </w:r>
            <w:r w:rsidR="002608A7">
              <w:rPr>
                <w:rFonts w:ascii="Liberation Sans Narrow" w:eastAsia="Times New Roman" w:hAnsi="Liberation Sans Narrow"/>
                <w:b/>
                <w:color w:val="FFFFFF" w:themeColor="background1"/>
                <w:sz w:val="28"/>
                <w:szCs w:val="28"/>
              </w:rPr>
              <w:t xml:space="preserve">URSO ACADÉMICO </w:t>
            </w:r>
            <w:r w:rsidRPr="009C440F">
              <w:rPr>
                <w:rFonts w:ascii="Liberation Sans Narrow" w:eastAsia="Times New Roman" w:hAnsi="Liberation Sans Narrow"/>
                <w:b/>
                <w:color w:val="FFFFFF" w:themeColor="background1"/>
                <w:sz w:val="28"/>
                <w:szCs w:val="28"/>
              </w:rPr>
              <w:t>20XX/20XX</w:t>
            </w:r>
          </w:p>
        </w:tc>
      </w:tr>
    </w:tbl>
    <w:p w14:paraId="3A9E3795" w14:textId="77777777" w:rsidR="00DD3A46" w:rsidRDefault="00DD3A46" w:rsidP="00A31AD9">
      <w:pPr>
        <w:pStyle w:val="TtuloTDC"/>
        <w:jc w:val="center"/>
        <w:rPr>
          <w:rFonts w:ascii="Liberation Sans Narrow" w:hAnsi="Liberation Sans Narrow"/>
          <w:lang w:val="es-ES"/>
        </w:rPr>
      </w:pPr>
    </w:p>
    <w:p w14:paraId="03BF3EF2" w14:textId="3D21A4DD" w:rsidR="00A31AD9" w:rsidRDefault="008C6037" w:rsidP="00A31AD9">
      <w:pPr>
        <w:pStyle w:val="TtuloTDC"/>
        <w:jc w:val="center"/>
        <w:rPr>
          <w:rFonts w:ascii="Liberation Sans Narrow" w:hAnsi="Liberation Sans Narrow"/>
          <w:lang w:val="es-ES"/>
        </w:rPr>
      </w:pPr>
      <w:r>
        <w:rPr>
          <w:rFonts w:ascii="Liberation Sans Narrow" w:hAnsi="Liberation Sans Narrow"/>
          <w:lang w:val="es-ES"/>
        </w:rPr>
        <w:t xml:space="preserve">INFORME </w:t>
      </w:r>
      <w:r w:rsidR="00AC378B">
        <w:rPr>
          <w:rFonts w:ascii="Liberation Sans Narrow" w:hAnsi="Liberation Sans Narrow"/>
          <w:lang w:val="es-ES"/>
        </w:rPr>
        <w:t xml:space="preserve">DE </w:t>
      </w:r>
      <w:r w:rsidR="001F2033">
        <w:rPr>
          <w:rFonts w:ascii="Liberation Sans Narrow" w:hAnsi="Liberation Sans Narrow"/>
          <w:lang w:val="es-ES"/>
        </w:rPr>
        <w:t>SEGUIMIENTO</w:t>
      </w:r>
      <w:r w:rsidR="00AC378B">
        <w:rPr>
          <w:rFonts w:ascii="Liberation Sans Narrow" w:hAnsi="Liberation Sans Narrow"/>
          <w:lang w:val="es-ES"/>
        </w:rPr>
        <w:t xml:space="preserve"> INTERNO</w:t>
      </w:r>
      <w:r w:rsidR="001F2033">
        <w:rPr>
          <w:rFonts w:ascii="Liberation Sans Narrow" w:hAnsi="Liberation Sans Narrow"/>
          <w:lang w:val="es-ES"/>
        </w:rPr>
        <w:t xml:space="preserve"> ANUAL DEL TÍTULO</w:t>
      </w:r>
    </w:p>
    <w:p w14:paraId="4EBE84EE" w14:textId="77777777" w:rsidR="00A21D0D" w:rsidRPr="00A21D0D" w:rsidRDefault="00A21D0D" w:rsidP="00A21D0D"/>
    <w:tbl>
      <w:tblPr>
        <w:tblW w:w="13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991"/>
        <w:gridCol w:w="6060"/>
      </w:tblGrid>
      <w:tr w:rsidR="001A0F98" w:rsidRPr="005D765C" w14:paraId="06DC3E0A" w14:textId="77777777" w:rsidTr="00642D47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F265ECA" w14:textId="71DFF1E0" w:rsidR="001A0F98" w:rsidRPr="005D765C" w:rsidRDefault="001A0F98" w:rsidP="00187B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lang w:eastAsia="es-ES"/>
              </w:rPr>
              <w:t>CRITERIO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S</w:t>
            </w:r>
            <w:r w:rsidRPr="005D765C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1E0F2C46" w14:textId="26DC213D" w:rsidR="001A0F98" w:rsidRPr="005D765C" w:rsidRDefault="001D4DA2" w:rsidP="001D4D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DEBILIDADES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47223872" w14:textId="0F4866E8" w:rsidR="001A0F98" w:rsidRPr="005D765C" w:rsidRDefault="001D4DA2" w:rsidP="001D4D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FORTALEZAS</w:t>
            </w:r>
          </w:p>
        </w:tc>
      </w:tr>
      <w:tr w:rsidR="001A0F98" w:rsidRPr="005D765C" w14:paraId="4C2E2761" w14:textId="77777777" w:rsidTr="00187B3B">
        <w:trPr>
          <w:trHeight w:val="11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CA31" w14:textId="6EFAEFD5" w:rsidR="001A0F98" w:rsidRPr="005D765C" w:rsidRDefault="001A0F98" w:rsidP="00765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  <w:r w:rsidRPr="005D76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. Información Pública</w:t>
            </w:r>
            <w:r w:rsidR="000918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Disponible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9C0" w14:textId="43819939" w:rsidR="004B25C8" w:rsidRPr="005605B0" w:rsidRDefault="004B25C8" w:rsidP="004B25C8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Evidencia no disponible</w:t>
            </w: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4C0D9B5B" w14:textId="5F8B0EB3" w:rsidR="001A0F98" w:rsidRPr="005D765C" w:rsidRDefault="001A0F98" w:rsidP="00765C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6DAF" w14:textId="77777777" w:rsidR="004B25C8" w:rsidRPr="005605B0" w:rsidRDefault="004B25C8" w:rsidP="004B25C8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Evidencia no disponible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2A78AEBA" w14:textId="2AC07292" w:rsidR="001A0F98" w:rsidRPr="005605B0" w:rsidRDefault="001A0F98" w:rsidP="00AC378B">
            <w:pPr>
              <w:tabs>
                <w:tab w:val="left" w:pos="1695"/>
              </w:tabs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1A0F98" w:rsidRPr="00187B3B" w14:paraId="0AA90340" w14:textId="77777777" w:rsidTr="00187B3B">
        <w:trPr>
          <w:trHeight w:val="111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2B1" w14:textId="7EB64DA4" w:rsidR="001A0F98" w:rsidRPr="00187B3B" w:rsidRDefault="001A0F98" w:rsidP="000918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C2</w:t>
            </w:r>
            <w:r w:rsidRPr="00187B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091837" w:rsidRPr="00187B3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Sistema de Garantía de Calidad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1406" w14:textId="77777777" w:rsidR="004B25C8" w:rsidRPr="005605B0" w:rsidRDefault="004B25C8" w:rsidP="004B25C8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Evidencia no disponible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7F077A97" w14:textId="0E06DE52" w:rsidR="00D86761" w:rsidRPr="005605B0" w:rsidRDefault="00D86761" w:rsidP="00187B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E825" w14:textId="77777777" w:rsidR="004B25C8" w:rsidRPr="005605B0" w:rsidRDefault="004B25C8" w:rsidP="004B25C8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Evidencia no disponible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5CF6FF32" w14:textId="3CAD1CD7" w:rsidR="001A0F98" w:rsidRPr="005605B0" w:rsidRDefault="001A0F98" w:rsidP="00187B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1A0F98" w:rsidRPr="005D765C" w14:paraId="4BBFD0A3" w14:textId="77777777" w:rsidTr="00187B3B">
        <w:trPr>
          <w:trHeight w:val="111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8D0" w14:textId="68D36B35" w:rsidR="001A0F98" w:rsidRPr="005D765C" w:rsidRDefault="001A0F98" w:rsidP="000918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C3</w:t>
            </w:r>
            <w:r w:rsidRPr="005D76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0918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Diseño, Organización y Desarrollo del Programa Formativo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B599" w14:textId="77777777" w:rsidR="004B25C8" w:rsidRPr="005605B0" w:rsidRDefault="004B25C8" w:rsidP="004B25C8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Evidencia no disponible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22D1DDA2" w14:textId="12444F2D" w:rsidR="001A0F98" w:rsidRPr="005D765C" w:rsidRDefault="001A0F98" w:rsidP="00765C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867A" w14:textId="77777777" w:rsidR="004B25C8" w:rsidRPr="005605B0" w:rsidRDefault="004B25C8" w:rsidP="004B25C8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Evidencia no disponible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23032C1B" w14:textId="77777777" w:rsidR="001A0F98" w:rsidRPr="005D765C" w:rsidRDefault="001A0F98" w:rsidP="001D4DA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1A0F98" w:rsidRPr="005D765C" w14:paraId="6A71F9B7" w14:textId="77777777" w:rsidTr="00187B3B">
        <w:trPr>
          <w:trHeight w:val="111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FEC" w14:textId="1FF87EA3" w:rsidR="00C80F8C" w:rsidRPr="005D765C" w:rsidRDefault="001A0F98" w:rsidP="00A21D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C4</w:t>
            </w:r>
            <w:r w:rsidRPr="005D76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E8438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Profesorado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558AC" w14:textId="31548658" w:rsidR="00F6450F" w:rsidRDefault="00E023F6" w:rsidP="00765C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Un profesor tiene bastante carga docente en comparación con los demás</w:t>
            </w:r>
          </w:p>
          <w:p w14:paraId="58BE8E65" w14:textId="1071598B" w:rsidR="004B25C8" w:rsidRPr="005D765C" w:rsidRDefault="004B25C8" w:rsidP="00765C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E61A" w14:textId="4640D7F4" w:rsidR="00E023F6" w:rsidRDefault="00E023F6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Participación de un número de profesores considerable</w:t>
            </w:r>
          </w:p>
          <w:p w14:paraId="34B629E7" w14:textId="77777777" w:rsidR="004005F2" w:rsidRDefault="004005F2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Variedad de áreas de conocimiento del profesorado (7 diferentes)</w:t>
            </w:r>
          </w:p>
          <w:p w14:paraId="34A8E2D1" w14:textId="4E2AF76E" w:rsidR="004005F2" w:rsidRDefault="004005F2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Experiencia docente del profesorado, mezcla de juventud y experiencia: experiencia docente de entre 5 y 21 años de experiencia docente</w:t>
            </w:r>
          </w:p>
          <w:p w14:paraId="3D96DD4C" w14:textId="77777777" w:rsidR="004005F2" w:rsidRDefault="004005F2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Variedad figuras profesorado: BG (1), PAD (2), PT (7), Catedrático (3)</w:t>
            </w:r>
          </w:p>
          <w:p w14:paraId="1AF72849" w14:textId="77777777" w:rsidR="00F6450F" w:rsidRDefault="00F6450F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lastRenderedPageBreak/>
              <w:t>Todos los profesores se dedican a impartir docencia a tiempo completo</w:t>
            </w:r>
          </w:p>
          <w:p w14:paraId="24B0CD51" w14:textId="77777777" w:rsidR="00F6450F" w:rsidRDefault="00F6450F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Todos los profesores son doctores</w:t>
            </w:r>
          </w:p>
          <w:p w14:paraId="7B8C7E2C" w14:textId="77777777" w:rsidR="00F6450F" w:rsidRDefault="00F6450F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La mayoría tiene al menos 1 sexenio de investigación (los PAD y BG no han podido solicitarlo aún)</w:t>
            </w:r>
          </w:p>
          <w:p w14:paraId="08A233B3" w14:textId="77777777" w:rsidR="00F6450F" w:rsidRDefault="00F6450F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El profesorado imparte docencia participa entre 3 y 8 títulos</w:t>
            </w:r>
          </w:p>
          <w:p w14:paraId="360F82B4" w14:textId="41E42170" w:rsidR="005605B0" w:rsidRDefault="005605B0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El profesorado acumula 33 sexenios de investigación y 49 quinquenios docentes</w:t>
            </w:r>
          </w:p>
          <w:p w14:paraId="2C220FA5" w14:textId="7123E94A" w:rsidR="00F6450F" w:rsidRDefault="00F6450F" w:rsidP="004005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3 profesores participan en actividades de formación para el profesorado realizando un total de </w:t>
            </w:r>
            <w:r w:rsid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cursos de formación</w:t>
            </w:r>
          </w:p>
          <w:p w14:paraId="2169947B" w14:textId="61631033" w:rsidR="00F6450F" w:rsidRPr="005D765C" w:rsidRDefault="00F6450F" w:rsidP="00F645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 profesores han participado en dos proyectos de innovación docente</w:t>
            </w:r>
          </w:p>
        </w:tc>
      </w:tr>
      <w:tr w:rsidR="00C80F8C" w:rsidRPr="005D765C" w14:paraId="6866ADFD" w14:textId="77777777" w:rsidTr="00C80F8C">
        <w:trPr>
          <w:trHeight w:val="40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A6B31B5" w14:textId="4BE0276C" w:rsidR="00C80F8C" w:rsidRPr="005D765C" w:rsidRDefault="00C80F8C" w:rsidP="00E843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0F8C">
              <w:rPr>
                <w:rFonts w:eastAsia="Times New Roman" w:cs="Calibri"/>
                <w:b/>
                <w:bCs/>
                <w:color w:val="000000"/>
                <w:lang w:eastAsia="es-ES"/>
              </w:rPr>
              <w:lastRenderedPageBreak/>
              <w:t>CRITERIOS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/>
          </w:tcPr>
          <w:p w14:paraId="7D5EE4DC" w14:textId="40092D14" w:rsidR="00C80F8C" w:rsidRPr="005D765C" w:rsidRDefault="00C80F8C" w:rsidP="00C80F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80F8C">
              <w:rPr>
                <w:rFonts w:eastAsia="Times New Roman" w:cs="Calibri"/>
                <w:b/>
                <w:bCs/>
                <w:color w:val="000000"/>
                <w:lang w:eastAsia="es-ES"/>
              </w:rPr>
              <w:t>DEBILIDADES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C7ED2B8" w14:textId="3054347D" w:rsidR="00C80F8C" w:rsidRPr="005D765C" w:rsidRDefault="00C80F8C" w:rsidP="00C80F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80F8C">
              <w:rPr>
                <w:rFonts w:eastAsia="Times New Roman" w:cs="Calibri"/>
                <w:b/>
                <w:bCs/>
                <w:color w:val="000000"/>
                <w:lang w:eastAsia="es-ES"/>
              </w:rPr>
              <w:t>FORTALEZAS</w:t>
            </w:r>
          </w:p>
        </w:tc>
      </w:tr>
      <w:tr w:rsidR="00E8438B" w:rsidRPr="005D765C" w14:paraId="40E77EA2" w14:textId="77777777" w:rsidTr="00187B3B">
        <w:trPr>
          <w:trHeight w:val="11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372B" w14:textId="136B30C5" w:rsidR="00187B3B" w:rsidRPr="005D765C" w:rsidRDefault="00E8438B" w:rsidP="00C80F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C5</w:t>
            </w:r>
            <w:r w:rsidRPr="005D76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Recursos y Apoyo a la Docencia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824CB" w14:textId="77777777" w:rsidR="00F6450F" w:rsidRPr="005605B0" w:rsidRDefault="00F6450F" w:rsidP="00F6450F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Evidencia no disponible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71076D7F" w14:textId="77777777" w:rsidR="00E8438B" w:rsidRPr="005D765C" w:rsidRDefault="00E8438B" w:rsidP="00765C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70F6" w14:textId="77777777" w:rsidR="00F6450F" w:rsidRPr="005605B0" w:rsidRDefault="00F6450F" w:rsidP="00F6450F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Evidencia no disponible </w:t>
            </w:r>
            <w:proofErr w:type="gramStart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  no</w:t>
            </w:r>
            <w:proofErr w:type="gramEnd"/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procede comentar aún (2º año de máster)</w:t>
            </w:r>
          </w:p>
          <w:p w14:paraId="45008B29" w14:textId="77777777" w:rsidR="00E8438B" w:rsidRPr="005D765C" w:rsidRDefault="00E8438B" w:rsidP="00765C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E8438B" w:rsidRPr="005D765C" w14:paraId="48FD75B4" w14:textId="77777777" w:rsidTr="00187B3B">
        <w:trPr>
          <w:trHeight w:val="11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DB0B" w14:textId="1C8E71E6" w:rsidR="00E8438B" w:rsidRPr="005D765C" w:rsidRDefault="00E8438B" w:rsidP="006D5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  <w:r w:rsidR="006D5E2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Pr="005D76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</w:t>
            </w:r>
            <w:r w:rsidR="006D5E2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esultados del Programa Formativo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6CC70" w14:textId="77777777" w:rsidR="00F6450F" w:rsidRDefault="00F6450F" w:rsidP="00F645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-De la tabla de calificaciones globales del título</w:t>
            </w:r>
          </w:p>
          <w:p w14:paraId="4B222E1F" w14:textId="60CECA00" w:rsidR="004B25C8" w:rsidRPr="00F6450F" w:rsidRDefault="00F6450F" w:rsidP="004B25C8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F6450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Reducido número de alumnos que han defendido el TFM</w:t>
            </w:r>
          </w:p>
          <w:p w14:paraId="351DE10E" w14:textId="77777777" w:rsidR="00E8438B" w:rsidRPr="005D765C" w:rsidRDefault="00E8438B" w:rsidP="00F6450F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474A" w14:textId="46C30F33" w:rsidR="00F6450F" w:rsidRDefault="00F6450F" w:rsidP="00F645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-De la tabla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 calificaciones globales del título</w:t>
            </w:r>
          </w:p>
          <w:p w14:paraId="3D833FF1" w14:textId="04B380E4" w:rsidR="00F6450F" w:rsidRDefault="00F6450F" w:rsidP="00F645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La tasa de rendimiento es del 63.64%</w:t>
            </w:r>
          </w:p>
          <w:p w14:paraId="23AE489A" w14:textId="30E25200" w:rsidR="00F6450F" w:rsidRDefault="00F6450F" w:rsidP="00F645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La tasa de éxito es del 89.09%</w:t>
            </w:r>
          </w:p>
          <w:p w14:paraId="564FA86E" w14:textId="77777777" w:rsidR="00E8438B" w:rsidRPr="005D765C" w:rsidRDefault="00E8438B" w:rsidP="00F645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1A0F98" w:rsidRPr="005D765C" w14:paraId="4E87488D" w14:textId="77777777" w:rsidTr="005605B0">
        <w:trPr>
          <w:trHeight w:val="11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2D0" w14:textId="58A6B88A" w:rsidR="001A0F98" w:rsidRPr="005D765C" w:rsidRDefault="00E8438B" w:rsidP="00187B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D76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  <w:r w:rsidR="00187B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Pr="005D76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187B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Orientación Académica, Orientación Profesional y Empleabilidad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35F4" w14:textId="2F9BF2B6" w:rsidR="00BE4937" w:rsidRPr="005605B0" w:rsidRDefault="00BE4937" w:rsidP="00BE4937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5605B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Bajo número de encuestas realizadas</w:t>
            </w:r>
          </w:p>
          <w:p w14:paraId="47E83D27" w14:textId="77777777" w:rsidR="005605B0" w:rsidRDefault="005605B0" w:rsidP="00BE4937"/>
          <w:p w14:paraId="233D5D91" w14:textId="77777777" w:rsidR="005605B0" w:rsidRDefault="005605B0" w:rsidP="00BE4937"/>
          <w:p w14:paraId="738F7D87" w14:textId="0233C765" w:rsidR="001A0F98" w:rsidRPr="005D765C" w:rsidRDefault="001A0F98" w:rsidP="00765C4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8752" w14:textId="23A1241B" w:rsidR="001A0F98" w:rsidRPr="005D765C" w:rsidRDefault="001A0F98" w:rsidP="005605B0">
            <w:pP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CE9A53E" w14:textId="29BCD1CA" w:rsidR="00C72791" w:rsidRDefault="00C72791" w:rsidP="00C72791"/>
    <w:p w14:paraId="4BC9034E" w14:textId="12932BE9" w:rsidR="008C6037" w:rsidRDefault="008C6037" w:rsidP="00C72791"/>
    <w:p w14:paraId="33084045" w14:textId="13516E7E" w:rsidR="008C6037" w:rsidRDefault="008C6037" w:rsidP="00C72791"/>
    <w:p w14:paraId="36089D75" w14:textId="20EC2BD9" w:rsidR="008C6037" w:rsidRDefault="008C6037" w:rsidP="00C72791"/>
    <w:p w14:paraId="7CCEFE05" w14:textId="07C3C7B6" w:rsidR="008C6037" w:rsidRPr="00765C48" w:rsidRDefault="00E023F6" w:rsidP="00765C48">
      <w:pPr>
        <w:jc w:val="center"/>
        <w:rPr>
          <w:rFonts w:ascii="Liberation Sans Narrow" w:eastAsiaTheme="majorEastAsia" w:hAnsi="Liberation Sans Narrow" w:cstheme="majorBidi"/>
          <w:color w:val="2E74B5" w:themeColor="accent1" w:themeShade="BF"/>
          <w:sz w:val="32"/>
          <w:szCs w:val="32"/>
        </w:rPr>
      </w:pPr>
      <w:r>
        <w:rPr>
          <w:rFonts w:ascii="Liberation Sans Narrow" w:eastAsiaTheme="majorEastAsia" w:hAnsi="Liberation Sans Narrow" w:cstheme="majorBidi"/>
          <w:color w:val="2E74B5" w:themeColor="accent1" w:themeShade="BF"/>
          <w:sz w:val="32"/>
          <w:szCs w:val="32"/>
        </w:rPr>
        <w:lastRenderedPageBreak/>
        <w:t>A</w:t>
      </w:r>
      <w:r w:rsidR="008C6037" w:rsidRPr="00765C48">
        <w:rPr>
          <w:rFonts w:ascii="Liberation Sans Narrow" w:eastAsiaTheme="majorEastAsia" w:hAnsi="Liberation Sans Narrow" w:cstheme="majorBidi"/>
          <w:color w:val="2E74B5" w:themeColor="accent1" w:themeShade="BF"/>
          <w:sz w:val="32"/>
          <w:szCs w:val="32"/>
        </w:rPr>
        <w:t>NEXO 1</w:t>
      </w:r>
    </w:p>
    <w:p w14:paraId="1F5BF6B1" w14:textId="6D5D2A12" w:rsidR="00765C48" w:rsidRPr="00765C48" w:rsidRDefault="00765C48" w:rsidP="00765C48">
      <w:pPr>
        <w:jc w:val="center"/>
        <w:rPr>
          <w:rFonts w:ascii="Liberation Sans Narrow" w:eastAsiaTheme="majorEastAsia" w:hAnsi="Liberation Sans Narrow" w:cstheme="majorBidi"/>
          <w:color w:val="2E74B5" w:themeColor="accent1" w:themeShade="BF"/>
          <w:sz w:val="32"/>
          <w:szCs w:val="32"/>
        </w:rPr>
      </w:pPr>
      <w:r>
        <w:rPr>
          <w:rFonts w:ascii="Liberation Sans Narrow" w:eastAsiaTheme="majorEastAsia" w:hAnsi="Liberation Sans Narrow" w:cstheme="majorBidi"/>
          <w:color w:val="2E74B5" w:themeColor="accent1" w:themeShade="BF"/>
          <w:sz w:val="32"/>
          <w:szCs w:val="32"/>
        </w:rPr>
        <w:t>CUADRO DE MANDOS</w:t>
      </w:r>
    </w:p>
    <w:p w14:paraId="7A950F24" w14:textId="77777777" w:rsidR="005605B0" w:rsidRPr="005605B0" w:rsidRDefault="00765C48" w:rsidP="005605B0">
      <w:pPr>
        <w:pStyle w:val="NormalWeb"/>
        <w:shd w:val="clear" w:color="auto" w:fill="F5F5F5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t>[</w:t>
      </w:r>
      <w:r w:rsidR="005605B0" w:rsidRPr="005605B0">
        <w:rPr>
          <w:rFonts w:ascii="Arial" w:hAnsi="Arial" w:cs="Arial"/>
          <w:b/>
          <w:bCs/>
          <w:color w:val="006600"/>
          <w:sz w:val="22"/>
          <w:szCs w:val="22"/>
        </w:rPr>
        <w:t>RENDIMIENTO ACADÉMICO:</w:t>
      </w:r>
    </w:p>
    <w:p w14:paraId="4372C9D2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Tasas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del título de los 6 últimos cursos académicos:</w:t>
      </w:r>
    </w:p>
    <w:p w14:paraId="25B54CF1" w14:textId="77777777" w:rsidR="005605B0" w:rsidRPr="005605B0" w:rsidRDefault="005605B0" w:rsidP="005605B0">
      <w:pPr>
        <w:shd w:val="clear" w:color="auto" w:fill="F5F5F5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Nota aclaratoria acerca de los colores en la tabla siguiente: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Verde: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valores que mejoran el valor objetivo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Amarillo: 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valores que empeoran el valor objetivo hasta un 10%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Naranja: 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valores que empeoran el valor objetivo hasta un 20%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Rojo: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valores que empeoran más de un 20%</w:t>
      </w:r>
    </w:p>
    <w:p w14:paraId="37557040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63C011A7" w14:textId="77777777" w:rsidR="005605B0" w:rsidRPr="005605B0" w:rsidRDefault="005605B0" w:rsidP="005605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5605B0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676"/>
        <w:gridCol w:w="1676"/>
        <w:gridCol w:w="1676"/>
        <w:gridCol w:w="1676"/>
        <w:gridCol w:w="1676"/>
        <w:gridCol w:w="1676"/>
        <w:gridCol w:w="1691"/>
      </w:tblGrid>
      <w:tr w:rsidR="005605B0" w:rsidRPr="005605B0" w14:paraId="77F85AB6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A721BAB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Curso académico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69C4D7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2016-2017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5544F4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2017-2018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E72457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2018-2019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0DFA49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2019-2020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EB953A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2020-2021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6CBD72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2021-2022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50911A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Valor Objetivo (Verifica)</w:t>
            </w:r>
          </w:p>
        </w:tc>
      </w:tr>
      <w:tr w:rsidR="005605B0" w:rsidRPr="005605B0" w14:paraId="7CC98BD1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DBCE6F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Tasa de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graduación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22F4518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11E8F87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3191E00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444D2A3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5F5A45F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253C075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AF1E421" w14:textId="48C62AC3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 w14:anchorId="3875ED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3.25pt;height:18pt" o:ole="">
                  <v:imagedata r:id="rId9" o:title=""/>
                </v:shape>
                <w:control r:id="rId10" w:name="DefaultOcxName" w:shapeid="_x0000_i1047"/>
              </w:object>
            </w:r>
          </w:p>
        </w:tc>
      </w:tr>
      <w:tr w:rsidR="005605B0" w:rsidRPr="005605B0" w14:paraId="17AB1313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B05DC3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Tasa de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abandono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0ADE1D9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0622347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6943E12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6C21247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4E80521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2BD99E5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69B1CC2" w14:textId="1A41E1DE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 w14:anchorId="1F22BC34">
                <v:shape id="_x0000_i1046" type="#_x0000_t75" style="width:23.25pt;height:18pt" o:ole="">
                  <v:imagedata r:id="rId11" o:title=""/>
                </v:shape>
                <w:control r:id="rId12" w:name="DefaultOcxName1" w:shapeid="_x0000_i1046"/>
              </w:object>
            </w:r>
          </w:p>
        </w:tc>
      </w:tr>
      <w:tr w:rsidR="005605B0" w:rsidRPr="005605B0" w14:paraId="563A62F2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907762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Tasa de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eficiencia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4E4C7D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67690EF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4470DBF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38B4A88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05B2AD5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0CE"/>
            <w:vAlign w:val="center"/>
            <w:hideMark/>
          </w:tcPr>
          <w:p w14:paraId="32B0E26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6EB9185" w14:textId="2C2E40B0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 w14:anchorId="129ADA8E">
                <v:shape id="_x0000_i1045" type="#_x0000_t75" style="width:23.25pt;height:18pt" o:ole="">
                  <v:imagedata r:id="rId13" o:title=""/>
                </v:shape>
                <w:control r:id="rId14" w:name="DefaultOcxName2" w:shapeid="_x0000_i1045"/>
              </w:object>
            </w:r>
          </w:p>
        </w:tc>
      </w:tr>
      <w:tr w:rsidR="005605B0" w:rsidRPr="005605B0" w14:paraId="4351118E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8F2D0A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Tasa de rendimiento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363A8DD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7F60A41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39849DB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2FA248C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7FCE939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3301FD6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63,64%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E6211C8" w14:textId="716660BB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 w14:anchorId="59BF2DE2">
                <v:shape id="_x0000_i1044" type="#_x0000_t75" style="width:23.25pt;height:18pt" o:ole="">
                  <v:imagedata r:id="rId15" o:title=""/>
                </v:shape>
                <w:control r:id="rId16" w:name="DefaultOcxName3" w:shapeid="_x0000_i1044"/>
              </w:object>
            </w:r>
          </w:p>
        </w:tc>
      </w:tr>
      <w:tr w:rsidR="005605B0" w:rsidRPr="005605B0" w14:paraId="2F144589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81B3DA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Tasa de éxito</w:t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56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68189A3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12E1F1F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010BBE5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3A90BE0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5DD710D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aplica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1EAF29C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89,09%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0E1BCC9" w14:textId="12622655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 w14:anchorId="16502F11">
                <v:shape id="_x0000_i1043" type="#_x0000_t75" style="width:23.25pt;height:18pt" o:ole="">
                  <v:imagedata r:id="rId17" o:title=""/>
                </v:shape>
                <w:control r:id="rId18" w:name="DefaultOcxName4" w:shapeid="_x0000_i1043"/>
              </w:object>
            </w:r>
          </w:p>
        </w:tc>
      </w:tr>
    </w:tbl>
    <w:p w14:paraId="37BC5C6E" w14:textId="77777777" w:rsidR="005605B0" w:rsidRPr="005605B0" w:rsidRDefault="005605B0" w:rsidP="005605B0">
      <w:pPr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9"/>
          <w:szCs w:val="19"/>
          <w:lang w:eastAsia="es-ES"/>
        </w:rPr>
      </w:pP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6"/>
      </w:tblGrid>
      <w:tr w:rsidR="005605B0" w:rsidRPr="005605B0" w14:paraId="466145B9" w14:textId="77777777" w:rsidTr="005605B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032C2A0" w14:textId="5DFEBC36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05B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object w:dxaOrig="1440" w:dyaOrig="1440" w14:anchorId="1D2A4B3C">
                <v:shape id="_x0000_i1042" type="#_x0000_t75" style="width:45.75pt;height:22.5pt" o:ole="">
                  <v:imagedata r:id="rId19" o:title=""/>
                </v:shape>
                <w:control r:id="rId20" w:name="DefaultOcxName5" w:shapeid="_x0000_i1042"/>
              </w:object>
            </w:r>
          </w:p>
        </w:tc>
      </w:tr>
    </w:tbl>
    <w:p w14:paraId="1CBC9CA1" w14:textId="77777777" w:rsidR="005605B0" w:rsidRPr="005605B0" w:rsidRDefault="005605B0" w:rsidP="005605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5605B0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14:paraId="0AD19ED7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26C7431F" w14:textId="77777777" w:rsidR="005605B0" w:rsidRPr="005605B0" w:rsidRDefault="005605B0" w:rsidP="005605B0">
      <w:pPr>
        <w:shd w:val="clear" w:color="auto" w:fill="F5F5F5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5605B0">
        <w:rPr>
          <w:rFonts w:ascii="Arial" w:eastAsia="Times New Roman" w:hAnsi="Arial" w:cs="Arial"/>
          <w:b/>
          <w:bCs/>
          <w:color w:val="006600"/>
          <w:lang w:eastAsia="es-ES"/>
        </w:rPr>
        <w:t>PARTICIPACIÓN EN LOS PROCEDIMIENTOS DE ENCUESTAS:</w:t>
      </w: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955"/>
        <w:gridCol w:w="1955"/>
        <w:gridCol w:w="1954"/>
        <w:gridCol w:w="1954"/>
        <w:gridCol w:w="1954"/>
        <w:gridCol w:w="1969"/>
      </w:tblGrid>
      <w:tr w:rsidR="005605B0" w:rsidRPr="005605B0" w14:paraId="7644F60A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566CBC3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Procedimientos SGCT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3A3C6F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2016-2017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D14C46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2017-2018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0BE7E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2018-2019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6F9770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B57321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B285B5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1B2E04BA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E9FCAE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P-2.1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336ED4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D39D14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E1F514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27D4C7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BEB0B8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32630E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1A100303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F78171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P-2.2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D1A4D5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51675E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9B5CA3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E1BEC7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04B391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0DA197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69,23%</w:t>
            </w:r>
          </w:p>
        </w:tc>
      </w:tr>
      <w:tr w:rsidR="005605B0" w:rsidRPr="005605B0" w14:paraId="30DE8CD4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3504B9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P-2.3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A703D2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EE74A5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A1C2D3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5FFA4F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B689FF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7CD0FA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54256C43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4CD70F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P-5.1A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873864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2F4184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9535F1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E74ABC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CEF061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8C9E36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5A281A91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AB726A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P-5.1B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F518B4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658599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671BDE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4906FF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425018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AB91A0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47471B41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F9003F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P-6.1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2F50C0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DDB0E3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7BDD54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8AC221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EA3CA2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C8E39A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6784C861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DED670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P-6.2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79740C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09CF11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FD95D7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0E45A5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36B15A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E2A4AC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7C8240D2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C0821B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P-6.3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F01E8E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74FEE8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07FB03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D98777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D2BD44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57B0BD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7A8845C9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BFDB2F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P-7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EC6D51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CE9B1C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C5580F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No procede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740AE8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774A9D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1A38DE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3B4C6241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8EA32E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P-8.1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BB0535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679EEA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EC5191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A5F74F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B16449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05295D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  <w:tr w:rsidR="005605B0" w:rsidRPr="005605B0" w14:paraId="34CBEF23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C62341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P-8.2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E749C4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A9C7F3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0C8A9D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D28363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AB4635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553395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69,23%</w:t>
            </w:r>
          </w:p>
        </w:tc>
      </w:tr>
      <w:tr w:rsidR="005605B0" w:rsidRPr="005605B0" w14:paraId="5AD33FBA" w14:textId="77777777" w:rsidTr="005605B0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EA1E97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P-8.3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485FBE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31CC06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10EFFC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777112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DDA67F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ED3B4F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</w:tr>
    </w:tbl>
    <w:p w14:paraId="75409909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A3BDFA3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5605B0">
        <w:rPr>
          <w:rFonts w:ascii="Arial" w:eastAsia="Times New Roman" w:hAnsi="Arial" w:cs="Arial"/>
          <w:b/>
          <w:bCs/>
          <w:color w:val="000000"/>
          <w:sz w:val="19"/>
          <w:szCs w:val="19"/>
          <w:lang w:eastAsia="es-ES"/>
        </w:rPr>
        <w:t>* SD / NA: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 Sin dato o bien No aplica</w:t>
      </w:r>
    </w:p>
    <w:p w14:paraId="75FF434F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lastRenderedPageBreak/>
        <w:br/>
      </w:r>
    </w:p>
    <w:p w14:paraId="5CC61865" w14:textId="77777777" w:rsidR="005605B0" w:rsidRPr="005605B0" w:rsidRDefault="005605B0" w:rsidP="005605B0">
      <w:pPr>
        <w:shd w:val="clear" w:color="auto" w:fill="F5F5F5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5605B0">
        <w:rPr>
          <w:rFonts w:ascii="Arial" w:eastAsia="Times New Roman" w:hAnsi="Arial" w:cs="Arial"/>
          <w:b/>
          <w:bCs/>
          <w:color w:val="006600"/>
          <w:lang w:eastAsia="es-ES"/>
        </w:rPr>
        <w:t>RESULTADOS DE SATISFACCIÓN CLAVES DEL TÍTULO</w:t>
      </w:r>
    </w:p>
    <w:p w14:paraId="36A2CDB5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EBA6BA1" w14:textId="77777777" w:rsidR="005605B0" w:rsidRPr="005605B0" w:rsidRDefault="005605B0" w:rsidP="005605B0">
      <w:pPr>
        <w:shd w:val="clear" w:color="auto" w:fill="F5F5F5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Nota aclaratoria acerca de los colores en media del título: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Rojo: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por debajo del valor 2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Naranja: 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valores comprendidos en el intervalo (2,3]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Amarillo: 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valores comprendidos en el intervalo (3,4]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5605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* Verde:</w:t>
      </w:r>
      <w:r w:rsidRPr="005605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valores que superan la media de 4</w:t>
      </w:r>
    </w:p>
    <w:p w14:paraId="70BFAEEA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4A64664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respecto a la difusión del título:</w:t>
      </w: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077"/>
        <w:gridCol w:w="2077"/>
        <w:gridCol w:w="2077"/>
        <w:gridCol w:w="2077"/>
        <w:gridCol w:w="2078"/>
        <w:gridCol w:w="2093"/>
      </w:tblGrid>
      <w:tr w:rsidR="005605B0" w:rsidRPr="005605B0" w14:paraId="24737DCF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9E715B5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138C77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A495D9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B97AA7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3BFD8DB0" w14:textId="77777777" w:rsidTr="00560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DAE3B3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022EF6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747C37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723C0F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1AFB2C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C6B5D3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DE381F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</w:tr>
      <w:tr w:rsidR="005605B0" w:rsidRPr="005605B0" w14:paraId="35B30363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931722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8F60F0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2AA46F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3,61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9726FD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63A593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77D440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BA8CC5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3,67</w:t>
            </w:r>
          </w:p>
        </w:tc>
      </w:tr>
      <w:tr w:rsidR="005605B0" w:rsidRPr="005605B0" w14:paraId="0BAFCB19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F95BD2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E85CF3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E6A5EB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1C0A37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64BF84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5B8092C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E8BFE8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4,41</w:t>
            </w:r>
          </w:p>
        </w:tc>
      </w:tr>
      <w:tr w:rsidR="005605B0" w:rsidRPr="005605B0" w14:paraId="69EBD619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20F39F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P2.3 (Ítem 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D2EFE2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ED85D0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4,85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D76C1D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FF75A8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F59C06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136AF3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4,67</w:t>
            </w:r>
          </w:p>
        </w:tc>
      </w:tr>
    </w:tbl>
    <w:p w14:paraId="17815B1F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5891662A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respecto a la información sobre coordinación:</w:t>
      </w: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077"/>
        <w:gridCol w:w="2077"/>
        <w:gridCol w:w="2077"/>
        <w:gridCol w:w="2077"/>
        <w:gridCol w:w="2078"/>
        <w:gridCol w:w="2093"/>
      </w:tblGrid>
      <w:tr w:rsidR="005605B0" w:rsidRPr="005605B0" w14:paraId="333A4DF1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D09320C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4D1D99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194560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2B5603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2694FCAD" w14:textId="77777777" w:rsidTr="00560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ECCF68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81AB36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3610A6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CD9BE4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864A87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89FC9C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50D9EE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</w:tr>
      <w:tr w:rsidR="005605B0" w:rsidRPr="005605B0" w14:paraId="75E111B5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CAE31B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1B6348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609692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2147FD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7788D0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6C73B8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44493A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3,86</w:t>
            </w:r>
          </w:p>
        </w:tc>
      </w:tr>
      <w:tr w:rsidR="005605B0" w:rsidRPr="005605B0" w14:paraId="6E003A8B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67134C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001AE7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B8E3F8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B28F2E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CFAF99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34694E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5CB942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3,38</w:t>
            </w:r>
          </w:p>
        </w:tc>
      </w:tr>
      <w:tr w:rsidR="005605B0" w:rsidRPr="005605B0" w14:paraId="636FC752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9D2C92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67CA5B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6EEBD5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FE38F1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7F584A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00EEDB1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5,00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658458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4,54</w:t>
            </w:r>
          </w:p>
        </w:tc>
      </w:tr>
      <w:tr w:rsidR="005605B0" w:rsidRPr="005605B0" w14:paraId="6384CBEE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23E8F7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511EF8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C1E726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717658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79FE2C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4BCB151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8F4699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4,40</w:t>
            </w:r>
          </w:p>
        </w:tc>
      </w:tr>
      <w:tr w:rsidR="005605B0" w:rsidRPr="005605B0" w14:paraId="7B834344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8905B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P2.3 (Ítem 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504C98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3B3C69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2D5549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D1AC2E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6B3EB8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F5FDBE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4,74</w:t>
            </w:r>
          </w:p>
        </w:tc>
      </w:tr>
    </w:tbl>
    <w:p w14:paraId="75B8838F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429BE887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respecto a la distribución temporal, actividades y metodología docente:</w:t>
      </w: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077"/>
        <w:gridCol w:w="2077"/>
        <w:gridCol w:w="2077"/>
        <w:gridCol w:w="2077"/>
        <w:gridCol w:w="2078"/>
        <w:gridCol w:w="2093"/>
      </w:tblGrid>
      <w:tr w:rsidR="005605B0" w:rsidRPr="005605B0" w14:paraId="01205F39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2346C51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02C412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CCB89C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77225C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2FD17D2E" w14:textId="77777777" w:rsidTr="00560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1F1C0F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2845A2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A82BB9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46295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4FFB23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06577D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FB28CD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</w:tr>
      <w:tr w:rsidR="005605B0" w:rsidRPr="005605B0" w14:paraId="04F3FDBD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2BC116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3F3442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68B43F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7BA6D5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6014E9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80"/>
            <w:vAlign w:val="center"/>
            <w:hideMark/>
          </w:tcPr>
          <w:p w14:paraId="5B30C23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898474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3,46</w:t>
            </w:r>
          </w:p>
        </w:tc>
      </w:tr>
      <w:tr w:rsidR="005605B0" w:rsidRPr="005605B0" w14:paraId="33BBBFA9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F59E7F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723EFC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8B370D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6FD2BD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986DBD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5ACF56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74EC3D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3,28</w:t>
            </w:r>
          </w:p>
        </w:tc>
      </w:tr>
      <w:tr w:rsidR="005605B0" w:rsidRPr="005605B0" w14:paraId="4C3A43E8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4B484D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C5933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50B389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A874DF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3C6539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5A81D2D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5,00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182A68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4,40</w:t>
            </w:r>
          </w:p>
        </w:tc>
      </w:tr>
    </w:tbl>
    <w:p w14:paraId="724BF917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679FD114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respecto a la infraestructura, los recursos y los servicios del título:</w:t>
      </w: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994"/>
        <w:gridCol w:w="1994"/>
        <w:gridCol w:w="1994"/>
        <w:gridCol w:w="1994"/>
        <w:gridCol w:w="1993"/>
        <w:gridCol w:w="2008"/>
      </w:tblGrid>
      <w:tr w:rsidR="005605B0" w:rsidRPr="005605B0" w14:paraId="77FB9B9B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924D17E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485B7D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8E9E69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04090B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0B2D638A" w14:textId="77777777" w:rsidTr="00560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A8D8A4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2FDF70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3FB3E8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899CF1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FAA018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809EBB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FA4AA7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</w:tr>
      <w:tr w:rsidR="005605B0" w:rsidRPr="005605B0" w14:paraId="500AE388" w14:textId="77777777" w:rsidTr="005605B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7506EB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8a)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3B4243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0DD511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57D427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16B97E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3,82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7AFB24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A57A96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3,75</w:t>
            </w:r>
          </w:p>
        </w:tc>
      </w:tr>
      <w:tr w:rsidR="005605B0" w:rsidRPr="005605B0" w14:paraId="04BE4631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CC7AFB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8b)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3AC30F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FDEF30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71F47F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617929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3,75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15F5A8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2201B2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3,90</w:t>
            </w:r>
          </w:p>
        </w:tc>
      </w:tr>
      <w:tr w:rsidR="005605B0" w:rsidRPr="005605B0" w14:paraId="0988EF64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29780E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9)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9399D4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253617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3CF06A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83FB24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EA8083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F4F1FE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3,94</w:t>
            </w:r>
          </w:p>
        </w:tc>
      </w:tr>
      <w:tr w:rsidR="005605B0" w:rsidRPr="005605B0" w14:paraId="62C608ED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554817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10)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5F72CD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67FE49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371160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467B61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3,83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9C20B4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437FBD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4,03</w:t>
            </w:r>
          </w:p>
        </w:tc>
      </w:tr>
      <w:tr w:rsidR="005605B0" w:rsidRPr="005605B0" w14:paraId="61011752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2515C6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653330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0DABD8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2A5161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24E5A5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62EC5C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4,89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097220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4,40</w:t>
            </w:r>
          </w:p>
        </w:tc>
      </w:tr>
      <w:tr w:rsidR="005605B0" w:rsidRPr="005605B0" w14:paraId="0A3F4F35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1E8882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5b)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0BBC7B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EEA5E6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0345D8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3F3C74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7A31999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BDEB7D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4,45</w:t>
            </w:r>
          </w:p>
        </w:tc>
      </w:tr>
      <w:tr w:rsidR="005605B0" w:rsidRPr="005605B0" w14:paraId="63C4BB6C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9CE5C2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CB20AF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55BE54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176863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B07CE2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357BEC9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E30DE1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4,52</w:t>
            </w:r>
          </w:p>
        </w:tc>
      </w:tr>
      <w:tr w:rsidR="005605B0" w:rsidRPr="005605B0" w14:paraId="77A8616A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D56F86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P2.2 (Ítem 7)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5C83420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28A025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73892CC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087D8A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BC8B"/>
            <w:vAlign w:val="center"/>
            <w:hideMark/>
          </w:tcPr>
          <w:p w14:paraId="26909E4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51592A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4,58</w:t>
            </w:r>
          </w:p>
        </w:tc>
      </w:tr>
      <w:tr w:rsidR="005605B0" w:rsidRPr="005605B0" w14:paraId="24AE417E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1AE21A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P2.3 (Ítem 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604E178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EE871C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662995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FA09C1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F909B6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9A7C7F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4,68</w:t>
            </w:r>
          </w:p>
        </w:tc>
      </w:tr>
      <w:tr w:rsidR="005605B0" w:rsidRPr="005605B0" w14:paraId="175C6FF2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C13498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P2.3 (Ítem 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1AF98AB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24AE51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E44A5E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A9DB8C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FC6A20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242CA6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4,56</w:t>
            </w:r>
          </w:p>
        </w:tc>
      </w:tr>
      <w:tr w:rsidR="005605B0" w:rsidRPr="005605B0" w14:paraId="4FB37C3B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03F612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P2.3 (Ítem 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2A7F88B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9AB882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44930D3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86E068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FFCB72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D0ABAF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4,61</w:t>
            </w:r>
          </w:p>
        </w:tc>
      </w:tr>
    </w:tbl>
    <w:p w14:paraId="33B1CFDB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477FD807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respecto a la orientación académica:</w:t>
      </w: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077"/>
        <w:gridCol w:w="2077"/>
        <w:gridCol w:w="2077"/>
        <w:gridCol w:w="2077"/>
        <w:gridCol w:w="2078"/>
        <w:gridCol w:w="2093"/>
      </w:tblGrid>
      <w:tr w:rsidR="005605B0" w:rsidRPr="005605B0" w14:paraId="7B6F8A62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E8F6BB9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F24504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F27A25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E8C679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2D372874" w14:textId="77777777" w:rsidTr="00560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11CD31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9DA7B4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DB965C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C81A38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46B935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E01336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Titulo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F1D970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Media UCO</w:t>
            </w:r>
          </w:p>
        </w:tc>
      </w:tr>
      <w:tr w:rsidR="005605B0" w:rsidRPr="005605B0" w14:paraId="505781C9" w14:textId="77777777" w:rsidTr="005605B0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817C66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P2.1 (Ítem 7)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032241B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43FF87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52B2DF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4904E6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28FCE"/>
            <w:vAlign w:val="center"/>
            <w:hideMark/>
          </w:tcPr>
          <w:p w14:paraId="3F1D8DA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SD / 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BD11D2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3,37</w:t>
            </w:r>
          </w:p>
        </w:tc>
      </w:tr>
    </w:tbl>
    <w:p w14:paraId="481ACD2B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473DB998" w14:textId="77777777" w:rsidR="005605B0" w:rsidRPr="005605B0" w:rsidRDefault="005605B0" w:rsidP="005605B0">
      <w:pPr>
        <w:shd w:val="clear" w:color="auto" w:fill="F5F5F5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5605B0">
        <w:rPr>
          <w:rFonts w:ascii="Arial" w:eastAsia="Times New Roman" w:hAnsi="Arial" w:cs="Arial"/>
          <w:b/>
          <w:bCs/>
          <w:color w:val="006600"/>
          <w:lang w:eastAsia="es-ES"/>
        </w:rPr>
        <w:t>INDICADORES CLAVE</w:t>
      </w:r>
    </w:p>
    <w:p w14:paraId="2605E74B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lastRenderedPageBreak/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Del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alumnado:</w:t>
      </w:r>
    </w:p>
    <w:p w14:paraId="4B86F160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9"/>
        <w:gridCol w:w="1847"/>
        <w:gridCol w:w="1847"/>
        <w:gridCol w:w="1863"/>
      </w:tblGrid>
      <w:tr w:rsidR="005605B0" w:rsidRPr="005605B0" w14:paraId="5EC0C33C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2E6D482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C73308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A1998D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308416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4F537F7E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40EB9F4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Número de plazas ofertadas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400815B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26F775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9424B6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25</w:t>
            </w:r>
          </w:p>
        </w:tc>
      </w:tr>
      <w:tr w:rsidR="005605B0" w:rsidRPr="005605B0" w14:paraId="0EB28B57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14EE3C6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Estudiantado de nuevo ingreso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A84F9C5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A6EE86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BD6E8E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15</w:t>
            </w:r>
          </w:p>
        </w:tc>
      </w:tr>
      <w:tr w:rsidR="005605B0" w:rsidRPr="005605B0" w14:paraId="5A79E030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29847C4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Demanda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7062F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34AC17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5EC6F6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68,00%</w:t>
            </w:r>
          </w:p>
        </w:tc>
      </w:tr>
      <w:tr w:rsidR="005605B0" w:rsidRPr="005605B0" w14:paraId="47D71704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09A6642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Nota media de estudiantes de nuevo ingreso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E51BD22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0D17BF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F8CCE6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4.72</w:t>
            </w:r>
          </w:p>
        </w:tc>
      </w:tr>
      <w:tr w:rsidR="005605B0" w:rsidRPr="005605B0" w14:paraId="3F639D66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19AC6E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Número de estudiantado matriculado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9CC51B9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E67F19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4ABD6F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15</w:t>
            </w:r>
          </w:p>
        </w:tc>
      </w:tr>
      <w:tr w:rsidR="005605B0" w:rsidRPr="005605B0" w14:paraId="48375804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B9A24B3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1" w:tgtFrame="_blank" w:tooltip="Ver detalle en la envidencia C5_A2_E2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estudiantado que realiza movilidad (Salientes)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37ECE48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2BC5F5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FA1AB5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24A1ADFC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E386467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2" w:tgtFrame="_blank" w:tooltip="Ver detalle en la envidencia C5_A2_E2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estudiantado que realiza movilidad (Entrantes)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47079D1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9FE1BD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47E196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0A7B9BEF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99C521E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3" w:tgtFrame="_blank" w:tooltip="Ver detalle en la envidencia C5_A3_E2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estudiantado que realiza prácticas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D07443B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AD1648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E0A416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45C154FE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319C3F1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4" w:tgtFrame="_blank" w:tooltip="Ver detalle en la envidencia C6_A2_E4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TFG superados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E7EBD28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F2B81B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31D4A8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12439618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4E66B6B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Duración media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6B3A4DD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4C8869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BDFC2D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3F19A6B9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5E1C938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Grado de Inserción Laboral de los/as Graduados/as</w:t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1F15385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21DD78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DE32BF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</w:tbl>
    <w:p w14:paraId="561DEFE1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5588816C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Del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profesorado:</w:t>
      </w:r>
    </w:p>
    <w:p w14:paraId="70DA01A5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9"/>
        <w:gridCol w:w="1847"/>
        <w:gridCol w:w="1847"/>
        <w:gridCol w:w="1863"/>
      </w:tblGrid>
      <w:tr w:rsidR="005605B0" w:rsidRPr="005605B0" w14:paraId="17D52077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67E08FB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C2B70B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98F9C6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57014A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2021-2022</w:t>
            </w:r>
          </w:p>
        </w:tc>
      </w:tr>
      <w:tr w:rsidR="005605B0" w:rsidRPr="005605B0" w14:paraId="014DDC27" w14:textId="77777777" w:rsidTr="005605B0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64B27E1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5" w:tgtFrame="_blank" w:tooltip="Ver detalle en la envidencia C4_A2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Profesorado con vinculación permanente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C45DAD9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EE9973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259FD0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10</w:t>
            </w:r>
          </w:p>
        </w:tc>
      </w:tr>
      <w:tr w:rsidR="005605B0" w:rsidRPr="005605B0" w14:paraId="6DB70106" w14:textId="77777777" w:rsidTr="005605B0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3038489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6" w:tgtFrame="_blank" w:tooltip="Ver detalle en la envidencia C4_A2_E1" w:history="1">
              <w:proofErr w:type="gramStart"/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Otros profesorado</w:t>
              </w:r>
              <w:proofErr w:type="gramEnd"/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900305F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74C7F1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CB598E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</w:t>
            </w:r>
          </w:p>
        </w:tc>
      </w:tr>
      <w:tr w:rsidR="005605B0" w:rsidRPr="005605B0" w14:paraId="106D09F0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0AF24BD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7" w:tgtFrame="_blank" w:tooltip="Ver detalle en la envidencia C4_A2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doctores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A212D5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5D4614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FA4CD8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12</w:t>
            </w:r>
          </w:p>
        </w:tc>
      </w:tr>
      <w:tr w:rsidR="005605B0" w:rsidRPr="005605B0" w14:paraId="512408FD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222EC84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8" w:tgtFrame="_blank" w:tooltip="Ver detalle en la envidencia C4_A2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sexenios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0D863DC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87BDBF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2B1916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33</w:t>
            </w:r>
          </w:p>
        </w:tc>
      </w:tr>
      <w:tr w:rsidR="005605B0" w:rsidRPr="005605B0" w14:paraId="297F289C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E79B35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29" w:tgtFrame="_blank" w:tooltip="Ver detalle en la envidencia C4_A2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quinquenios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DE1095C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D30EDA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91A1AB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49</w:t>
            </w:r>
          </w:p>
        </w:tc>
      </w:tr>
      <w:tr w:rsidR="005605B0" w:rsidRPr="005605B0" w14:paraId="3F888A71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E45AB83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0" w:tgtFrame="_blank" w:tooltip="Ver detalle en la envidencia C4_A3_E2_a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profesorado que ha realizado actividades formativas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1D174F8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B81004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EF531E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6</w:t>
            </w:r>
          </w:p>
        </w:tc>
      </w:tr>
      <w:tr w:rsidR="005605B0" w:rsidRPr="005605B0" w14:paraId="30A38D7D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433DFDF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1" w:tgtFrame="_blank" w:tooltip="Ver detalle en la envidencia C4_A3_E2_a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actividades formativas realizadas por el profesorado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5207184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8AF800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FCFC41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7</w:t>
            </w:r>
          </w:p>
        </w:tc>
      </w:tr>
      <w:tr w:rsidR="005605B0" w:rsidRPr="005605B0" w14:paraId="7994A90A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D77BF0B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2" w:tgtFrame="_blank" w:tooltip="Ver detalle en la envidencia C4_A3_E2_b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profesorado que ha participado en Proyectos de Innovación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5E8B92D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C14C55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3E2A9B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</w:t>
            </w:r>
          </w:p>
        </w:tc>
      </w:tr>
      <w:tr w:rsidR="005605B0" w:rsidRPr="005605B0" w14:paraId="44D5359F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725D83F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3" w:tgtFrame="_blank" w:tooltip="Ver detalle en la envidencia C4_A3_E2_b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Proyectos de Innovación que ha participado el profesorado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1E5CD37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7FE992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D45AB9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</w:t>
            </w:r>
          </w:p>
        </w:tc>
      </w:tr>
    </w:tbl>
    <w:p w14:paraId="4276E635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br/>
      </w:r>
    </w:p>
    <w:p w14:paraId="666A6A1A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los egresados:</w:t>
      </w:r>
    </w:p>
    <w:p w14:paraId="1B754209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9"/>
        <w:gridCol w:w="1847"/>
        <w:gridCol w:w="1847"/>
        <w:gridCol w:w="1863"/>
      </w:tblGrid>
      <w:tr w:rsidR="005605B0" w:rsidRPr="005605B0" w14:paraId="0FBE088C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C731DE5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74ED71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2018-2019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69EAC2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2019-2020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03E43D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2020-2021</w:t>
            </w:r>
          </w:p>
        </w:tc>
      </w:tr>
      <w:tr w:rsidR="005605B0" w:rsidRPr="005605B0" w14:paraId="321C83C3" w14:textId="77777777" w:rsidTr="005605B0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85A8A2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4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egresados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471A7FF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746A83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CB04A3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12DB9B2E" w14:textId="77777777" w:rsidTr="005605B0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AF7B0E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5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egresados (mujeres)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B493D77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3C7F1F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89B8F7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53322C46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DDCEA1D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6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Promedio de edad de egresados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F0E091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87EA34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D4B777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230D8C65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6D96DF1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7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Desviación típica de la edad de egresados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E5BA1B3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C57202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5784C2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18AD25FC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9CFC2A6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8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Nota media de los egresados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26B50D8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A092F9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D733B0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064E9444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596FA3B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39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encuestas realizadas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C0A806D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9EDAB0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DC694F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1EF64722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0F9AACD4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0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trabajadores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BE4F65D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9CC343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9FBE11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6A3348AF" w14:textId="77777777" w:rsidTr="005605B0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913A3CA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1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trabajadores (mujeres)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17F5E51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E520C68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CB300D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70484B57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C785DF4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2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Promedio de edad de trabajadores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0B9479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EFB24B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3BBA22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05B0" w:rsidRPr="005605B0" w14:paraId="3543CECD" w14:textId="77777777" w:rsidTr="005605B0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07F4A02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3" w:tgtFrame="_blank" w:tooltip="Ver detalle en la envidencia C7_A5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Desviación típica de la edad de trabajadores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E46FCE0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460088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333CCC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5616684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4A699D8" w14:textId="77777777" w:rsidR="005605B0" w:rsidRPr="005605B0" w:rsidRDefault="005605B0" w:rsidP="005605B0">
      <w:pPr>
        <w:shd w:val="clear" w:color="auto" w:fill="F5F5F5"/>
        <w:spacing w:after="0" w:line="240" w:lineRule="auto"/>
        <w:jc w:val="lef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proofErr w:type="gramStart"/>
      <w:r w:rsidRPr="005605B0">
        <w:rPr>
          <w:rFonts w:ascii="Arial" w:eastAsia="Times New Roman" w:hAnsi="Symbol" w:cs="Arial"/>
          <w:color w:val="000000"/>
          <w:sz w:val="19"/>
          <w:szCs w:val="19"/>
          <w:lang w:eastAsia="es-ES"/>
        </w:rPr>
        <w:t></w:t>
      </w:r>
      <w:r w:rsidRPr="005605B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 </w:t>
      </w:r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Otros</w:t>
      </w:r>
      <w:proofErr w:type="gramEnd"/>
      <w:r w:rsidRPr="0056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indicadores clave (años naturales):</w:t>
      </w:r>
    </w:p>
    <w:p w14:paraId="06689650" w14:textId="77777777" w:rsidR="005605B0" w:rsidRPr="005605B0" w:rsidRDefault="005605B0" w:rsidP="005605B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5000" w:type="pct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1404"/>
        <w:gridCol w:w="1405"/>
        <w:gridCol w:w="1405"/>
        <w:gridCol w:w="1405"/>
        <w:gridCol w:w="1405"/>
        <w:gridCol w:w="1420"/>
      </w:tblGrid>
      <w:tr w:rsidR="005605B0" w:rsidRPr="005605B0" w14:paraId="42B0EE69" w14:textId="77777777" w:rsidTr="005605B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55B404B" w14:textId="77777777" w:rsidR="005605B0" w:rsidRPr="005605B0" w:rsidRDefault="005605B0" w:rsidP="005605B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8BE772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4DEE016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EB8143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36EC9FB5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2EB7A3C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56136FB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ES"/>
              </w:rPr>
              <w:t>Total</w:t>
            </w:r>
          </w:p>
        </w:tc>
      </w:tr>
      <w:tr w:rsidR="005605B0" w:rsidRPr="005605B0" w14:paraId="4F2921E8" w14:textId="77777777" w:rsidTr="005605B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18B6F775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4" w:tgtFrame="_blank" w:tooltip="En la columna TOTAL aparece el profesorado del título con Docentia en vigor.Ver detalle en la envidencia C4_A3_E1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 xml:space="preserve">Número de profesorado evaluado en </w:t>
              </w:r>
              <w:proofErr w:type="spellStart"/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Docentia</w:t>
              </w:r>
              <w:proofErr w:type="spellEnd"/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E3FF7A8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70CABB1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C237FF6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8F0F85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F73810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D29297B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537CD8D9" w14:textId="77777777" w:rsidTr="005605B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806B365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5" w:tgtFrame="_blank" w:tooltip="Ver detalle en la envidencia BUZÓN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quejas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41D1C08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BC93FF0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2A6BCA4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19FD357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B7BA2C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1213F0E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017B32C3" w14:textId="77777777" w:rsidTr="005605B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7797D1B9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6" w:tgtFrame="_blank" w:tooltip="Ver detalle en la envidencia BUZÓN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sugerencias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6559EB2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6DB5C922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1F21F9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0B23EE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0124823C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0A4E89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  <w:tr w:rsidR="005605B0" w:rsidRPr="005605B0" w14:paraId="717AEAE5" w14:textId="77777777" w:rsidTr="005605B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EF0"/>
            <w:vAlign w:val="center"/>
            <w:hideMark/>
          </w:tcPr>
          <w:p w14:paraId="6E571C4F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hyperlink r:id="rId47" w:tgtFrame="_blank" w:tooltip="Ver detalle en la envidencia BUZÓN" w:history="1"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t>Número de felicitaciones</w:t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  <w:r w:rsidRPr="005605B0">
                <w:rPr>
                  <w:rFonts w:ascii="Arial" w:eastAsia="Times New Roman" w:hAnsi="Arial" w:cs="Arial"/>
                  <w:b/>
                  <w:bCs/>
                  <w:color w:val="000000"/>
                  <w:sz w:val="19"/>
                  <w:szCs w:val="19"/>
                  <w:lang w:eastAsia="es-ES"/>
                </w:rPr>
                <w:br/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1EE5E8C1" w14:textId="77777777" w:rsidR="005605B0" w:rsidRPr="005605B0" w:rsidRDefault="005605B0" w:rsidP="005605B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751F0243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41A6AF7D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32A71EA9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5050017A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9"/>
            <w:vAlign w:val="center"/>
            <w:hideMark/>
          </w:tcPr>
          <w:p w14:paraId="2855751F" w14:textId="77777777" w:rsidR="005605B0" w:rsidRPr="005605B0" w:rsidRDefault="005605B0" w:rsidP="0056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5605B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0</w:t>
            </w:r>
          </w:p>
        </w:tc>
      </w:tr>
    </w:tbl>
    <w:p w14:paraId="53A6A899" w14:textId="13923BB8" w:rsidR="008C6037" w:rsidRDefault="00765C48" w:rsidP="00C72791">
      <w:r>
        <w:t>]</w:t>
      </w:r>
    </w:p>
    <w:p w14:paraId="7FB3C11A" w14:textId="683D1273" w:rsidR="00765C48" w:rsidRDefault="00765C48" w:rsidP="00C72791"/>
    <w:p w14:paraId="09F9ACA8" w14:textId="77777777" w:rsidR="00765C48" w:rsidRDefault="00765C48" w:rsidP="00C72791"/>
    <w:p w14:paraId="3FF6BF60" w14:textId="302B5CE2" w:rsidR="008C6037" w:rsidRDefault="008C6037" w:rsidP="00C72791"/>
    <w:p w14:paraId="46C6C92D" w14:textId="77777777" w:rsidR="005605B0" w:rsidRDefault="005605B0" w:rsidP="00C72791">
      <w:pPr>
        <w:sectPr w:rsidR="005605B0" w:rsidSect="001A0F98">
          <w:footerReference w:type="default" r:id="rId48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14:paraId="1B1FB5AD" w14:textId="0572C9D3" w:rsidR="00765C48" w:rsidRDefault="00765C48" w:rsidP="00C72791"/>
    <w:p w14:paraId="098F1873" w14:textId="2313F326" w:rsidR="00765C48" w:rsidRPr="00765C48" w:rsidRDefault="00765C48" w:rsidP="00765C48">
      <w:pPr>
        <w:jc w:val="center"/>
        <w:rPr>
          <w:rFonts w:ascii="Liberation Sans Narrow" w:eastAsiaTheme="majorEastAsia" w:hAnsi="Liberation Sans Narrow" w:cstheme="majorBidi"/>
          <w:color w:val="2E74B5" w:themeColor="accent1" w:themeShade="BF"/>
          <w:sz w:val="32"/>
          <w:szCs w:val="32"/>
        </w:rPr>
      </w:pPr>
      <w:r>
        <w:rPr>
          <w:rFonts w:ascii="Liberation Sans Narrow" w:eastAsiaTheme="majorEastAsia" w:hAnsi="Liberation Sans Narrow" w:cstheme="majorBidi"/>
          <w:color w:val="2E74B5" w:themeColor="accent1" w:themeShade="BF"/>
          <w:sz w:val="32"/>
          <w:szCs w:val="32"/>
        </w:rPr>
        <w:t>ANÁLISIS DE RESULTADOS</w:t>
      </w:r>
    </w:p>
    <w:p w14:paraId="68ED9239" w14:textId="77777777" w:rsidR="008C2342" w:rsidRDefault="008C2342" w:rsidP="008C2342">
      <w:pPr>
        <w:shd w:val="clear" w:color="auto" w:fill="FFFFFF" w:themeFill="background1"/>
        <w:rPr>
          <w:b/>
        </w:rPr>
      </w:pPr>
    </w:p>
    <w:p w14:paraId="42B84428" w14:textId="0D0C0683" w:rsidR="008C2342" w:rsidRPr="008C2342" w:rsidRDefault="00DC4ACE" w:rsidP="007B2F91">
      <w:pPr>
        <w:shd w:val="clear" w:color="auto" w:fill="9CC2E0"/>
        <w:rPr>
          <w:b/>
        </w:rPr>
      </w:pPr>
      <w:r w:rsidRPr="00DC4ACE">
        <w:rPr>
          <w:b/>
        </w:rPr>
        <w:t xml:space="preserve">CRITERIO </w:t>
      </w:r>
      <w:r>
        <w:rPr>
          <w:b/>
        </w:rPr>
        <w:t>1</w:t>
      </w:r>
      <w:r w:rsidRPr="00DC4ACE">
        <w:rPr>
          <w:b/>
        </w:rPr>
        <w:t>.</w:t>
      </w:r>
      <w:r>
        <w:rPr>
          <w:b/>
        </w:rPr>
        <w:t xml:space="preserve"> </w:t>
      </w:r>
      <w:r w:rsidRPr="00DC4ACE">
        <w:rPr>
          <w:b/>
        </w:rPr>
        <w:t>I</w:t>
      </w:r>
      <w:r>
        <w:rPr>
          <w:b/>
        </w:rPr>
        <w:t>NFORMACIÓN PÚBLICA</w:t>
      </w:r>
      <w:r w:rsidR="00D5564C">
        <w:rPr>
          <w:b/>
        </w:rPr>
        <w:t xml:space="preserve"> DISPONIBLE</w:t>
      </w:r>
    </w:p>
    <w:tbl>
      <w:tblPr>
        <w:tblStyle w:val="Tablaconcuadrcula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8C2342" w:rsidRPr="00874A0F" w14:paraId="0A657861" w14:textId="77777777" w:rsidTr="00DC4ACE">
        <w:trPr>
          <w:trHeight w:val="10503"/>
        </w:trPr>
        <w:tc>
          <w:tcPr>
            <w:tcW w:w="8551" w:type="dxa"/>
          </w:tcPr>
          <w:p w14:paraId="2A4DEC0D" w14:textId="6FEBA64A" w:rsidR="008C2342" w:rsidRPr="00E023F6" w:rsidRDefault="005605B0" w:rsidP="008C23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E023F6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Evidencia no disponible</w:t>
            </w:r>
          </w:p>
        </w:tc>
      </w:tr>
    </w:tbl>
    <w:p w14:paraId="40357969" w14:textId="04D734F0" w:rsidR="008C2342" w:rsidRDefault="008C2342" w:rsidP="00C72791"/>
    <w:p w14:paraId="4F16A12C" w14:textId="77777777" w:rsidR="002F3741" w:rsidRDefault="002F3741" w:rsidP="00C72791"/>
    <w:p w14:paraId="1AF30A5E" w14:textId="5F6F7BCF" w:rsidR="008C2342" w:rsidRDefault="008C2342" w:rsidP="00C72791"/>
    <w:p w14:paraId="71C3DA4C" w14:textId="2D3A395E" w:rsidR="00765C48" w:rsidRPr="008C2342" w:rsidRDefault="00765C48" w:rsidP="007B2F91">
      <w:pPr>
        <w:shd w:val="clear" w:color="auto" w:fill="9CC2E0"/>
        <w:rPr>
          <w:b/>
        </w:rPr>
      </w:pPr>
      <w:r w:rsidRPr="008C2342">
        <w:rPr>
          <w:b/>
        </w:rPr>
        <w:lastRenderedPageBreak/>
        <w:t xml:space="preserve">CRITERIO 2. </w:t>
      </w:r>
      <w:r w:rsidR="00505521">
        <w:rPr>
          <w:b/>
        </w:rPr>
        <w:t>SISTEMA DE GARANTÍA DE CALIDAD</w:t>
      </w:r>
    </w:p>
    <w:tbl>
      <w:tblPr>
        <w:tblStyle w:val="Tablaconcuadrcula"/>
        <w:tblW w:w="17102" w:type="dxa"/>
        <w:tblLook w:val="04A0" w:firstRow="1" w:lastRow="0" w:firstColumn="1" w:lastColumn="0" w:noHBand="0" w:noVBand="1"/>
      </w:tblPr>
      <w:tblGrid>
        <w:gridCol w:w="8551"/>
        <w:gridCol w:w="8551"/>
      </w:tblGrid>
      <w:tr w:rsidR="005605B0" w:rsidRPr="00874A0F" w14:paraId="2258973A" w14:textId="77777777" w:rsidTr="005605B0">
        <w:trPr>
          <w:trHeight w:val="10503"/>
        </w:trPr>
        <w:tc>
          <w:tcPr>
            <w:tcW w:w="8551" w:type="dxa"/>
          </w:tcPr>
          <w:p w14:paraId="3FE811C0" w14:textId="372EDEA3" w:rsidR="005605B0" w:rsidRPr="00E023F6" w:rsidRDefault="005605B0" w:rsidP="005605B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E023F6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Evidencia no disponible</w:t>
            </w:r>
          </w:p>
        </w:tc>
        <w:tc>
          <w:tcPr>
            <w:tcW w:w="8551" w:type="dxa"/>
          </w:tcPr>
          <w:p w14:paraId="3FB1C829" w14:textId="67A4FF6E" w:rsidR="005605B0" w:rsidRPr="00874A0F" w:rsidRDefault="005605B0" w:rsidP="005605B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</w:tbl>
    <w:p w14:paraId="0B5441C0" w14:textId="2B5693EE" w:rsidR="008C2342" w:rsidRDefault="008C2342" w:rsidP="00C72791"/>
    <w:p w14:paraId="3375EBFA" w14:textId="1215185D" w:rsidR="00B639B0" w:rsidRDefault="00B639B0" w:rsidP="00C72791"/>
    <w:p w14:paraId="4E5465E6" w14:textId="0F2154FB" w:rsidR="002F3741" w:rsidRDefault="002F3741" w:rsidP="00C72791"/>
    <w:p w14:paraId="0CC5D124" w14:textId="215F3A74" w:rsidR="002F3741" w:rsidRDefault="002F3741" w:rsidP="00C72791"/>
    <w:p w14:paraId="5D522F08" w14:textId="77777777" w:rsidR="002F3741" w:rsidRDefault="002F3741" w:rsidP="00C72791"/>
    <w:p w14:paraId="22F861C4" w14:textId="4DCE1DF9" w:rsidR="00B639B0" w:rsidRDefault="00B639B0" w:rsidP="00C72791"/>
    <w:p w14:paraId="7760B757" w14:textId="387204AF" w:rsidR="00B639B0" w:rsidRDefault="00B639B0" w:rsidP="00C72791"/>
    <w:p w14:paraId="078ED7A6" w14:textId="6A2710F5" w:rsidR="00765C48" w:rsidRPr="008C2342" w:rsidRDefault="00765C48" w:rsidP="007B2F91">
      <w:pPr>
        <w:shd w:val="clear" w:color="auto" w:fill="9CC2E0"/>
        <w:rPr>
          <w:b/>
        </w:rPr>
      </w:pPr>
      <w:r w:rsidRPr="008C2342">
        <w:rPr>
          <w:b/>
        </w:rPr>
        <w:lastRenderedPageBreak/>
        <w:t xml:space="preserve">CRITERIO 3. </w:t>
      </w:r>
      <w:r w:rsidR="00505521">
        <w:rPr>
          <w:b/>
        </w:rPr>
        <w:t>DISEÑO, ORGANIZACIÓN Y DESARROLLO DEL PROGRAMA FORMATIVO</w:t>
      </w:r>
    </w:p>
    <w:tbl>
      <w:tblPr>
        <w:tblStyle w:val="Tablaconcuadrcula"/>
        <w:tblW w:w="17102" w:type="dxa"/>
        <w:tblLook w:val="04A0" w:firstRow="1" w:lastRow="0" w:firstColumn="1" w:lastColumn="0" w:noHBand="0" w:noVBand="1"/>
      </w:tblPr>
      <w:tblGrid>
        <w:gridCol w:w="8551"/>
        <w:gridCol w:w="8551"/>
      </w:tblGrid>
      <w:tr w:rsidR="005605B0" w:rsidRPr="00874A0F" w14:paraId="06125DC7" w14:textId="77777777" w:rsidTr="005605B0">
        <w:trPr>
          <w:trHeight w:val="10503"/>
        </w:trPr>
        <w:tc>
          <w:tcPr>
            <w:tcW w:w="8551" w:type="dxa"/>
          </w:tcPr>
          <w:p w14:paraId="3512798A" w14:textId="791928D6" w:rsidR="005605B0" w:rsidRPr="00E023F6" w:rsidRDefault="005605B0" w:rsidP="005605B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E023F6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Evidencia no disponible</w:t>
            </w:r>
          </w:p>
        </w:tc>
        <w:tc>
          <w:tcPr>
            <w:tcW w:w="8551" w:type="dxa"/>
          </w:tcPr>
          <w:p w14:paraId="6A2E1CC3" w14:textId="0D168C56" w:rsidR="005605B0" w:rsidRPr="00874A0F" w:rsidRDefault="005605B0" w:rsidP="005605B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</w:tbl>
    <w:p w14:paraId="6DFC9B6E" w14:textId="77777777" w:rsidR="008C2342" w:rsidRDefault="008C2342" w:rsidP="00C72791"/>
    <w:p w14:paraId="5BFD37A1" w14:textId="2BC0347B" w:rsidR="008C2342" w:rsidRDefault="008C2342" w:rsidP="00C72791"/>
    <w:p w14:paraId="07AA09FC" w14:textId="43E8A768" w:rsidR="002F3741" w:rsidRDefault="002F3741" w:rsidP="00C72791"/>
    <w:p w14:paraId="4F6B1500" w14:textId="16DA00BC" w:rsidR="002F3741" w:rsidRDefault="002F3741" w:rsidP="00C72791"/>
    <w:p w14:paraId="445AE325" w14:textId="0C637692" w:rsidR="002F3741" w:rsidRDefault="002F3741" w:rsidP="00C72791"/>
    <w:p w14:paraId="5EC87523" w14:textId="77777777" w:rsidR="002F3741" w:rsidRDefault="002F3741" w:rsidP="00C72791"/>
    <w:p w14:paraId="05960AF7" w14:textId="77777777" w:rsidR="008C2342" w:rsidRDefault="008C2342" w:rsidP="00C72791"/>
    <w:p w14:paraId="41F42213" w14:textId="0E73E13F" w:rsidR="00765C48" w:rsidRPr="008C2342" w:rsidRDefault="00765C48" w:rsidP="007B2F91">
      <w:pPr>
        <w:shd w:val="clear" w:color="auto" w:fill="9CC2E0"/>
        <w:rPr>
          <w:b/>
        </w:rPr>
      </w:pPr>
      <w:r w:rsidRPr="008C2342">
        <w:rPr>
          <w:b/>
        </w:rPr>
        <w:lastRenderedPageBreak/>
        <w:t xml:space="preserve">CRITERIO 4. </w:t>
      </w:r>
      <w:r w:rsidR="00505521">
        <w:rPr>
          <w:b/>
        </w:rPr>
        <w:t>PROFESORADO</w:t>
      </w:r>
    </w:p>
    <w:tbl>
      <w:tblPr>
        <w:tblStyle w:val="Tablaconcuadrcula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41315F" w:rsidRPr="00874A0F" w14:paraId="52CDD065" w14:textId="77777777" w:rsidTr="00E8438B">
        <w:trPr>
          <w:trHeight w:val="10503"/>
        </w:trPr>
        <w:tc>
          <w:tcPr>
            <w:tcW w:w="8551" w:type="dxa"/>
          </w:tcPr>
          <w:p w14:paraId="7FEC6442" w14:textId="77777777" w:rsid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Para este criterio se cuenta con información relativa al</w:t>
            </w:r>
            <w:r w:rsidRPr="0041315F">
              <w:rPr>
                <w:rFonts w:cs="Calibri"/>
                <w:color w:val="000000"/>
                <w:sz w:val="24"/>
                <w:szCs w:val="24"/>
              </w:rPr>
              <w:t xml:space="preserve"> personal que imparte el título</w:t>
            </w:r>
            <w:r>
              <w:rPr>
                <w:rFonts w:cs="Calibri"/>
                <w:color w:val="000000"/>
                <w:sz w:val="24"/>
                <w:szCs w:val="24"/>
              </w:rPr>
              <w:t>, participación del profesorado en actividades de formación y participación del profesorado en proyectos de innovación docente.</w:t>
            </w:r>
          </w:p>
          <w:p w14:paraId="624B2DBE" w14:textId="77777777" w:rsid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1EB21113" w14:textId="1BF78853" w:rsidR="00E023F6" w:rsidRPr="0041315F" w:rsidRDefault="0041315F" w:rsidP="00E023F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En total, participan 13 profesores en la docencia práctica y teórica del máster.</w:t>
            </w:r>
            <w:r w:rsidR="00E023F6">
              <w:rPr>
                <w:rFonts w:cs="Calibri"/>
                <w:color w:val="000000"/>
                <w:sz w:val="24"/>
                <w:szCs w:val="24"/>
              </w:rPr>
              <w:t xml:space="preserve"> Las figuras participantes son un Beatriz Galindo, 2 Profesores Ayudantes Doctores, 7 Profesores Titulares y 3 Catedráticos, todos con dedicación docente a tiempo completo. Este profesorado pertenece a una gran variedad de áreas de conocimiento (hasta 7 distintas). Es reseñable que una gran mayoría de profesorado cuenta con amplia experiencia docente (entre 5 y 21 años), mientras que uno de ellos únicamente tiene 2 años de experiencia docente, lo que supone una combinación de juventud y experiencia; en total suman 49 quinquenios docentes e imparten docencia entre 3 y 8 títulos diferentes. Además, cuentan con amplia experiencia investigadora, al acumular 33 sexenios de investigación, teniendo la mayoría, al menos un sexenio investigador, y teniendo en cuenta que algunas figuras no han podido solicitarlo (las no estables). La labor de formación continua e innovadora también queda reflejada en las actividades de formación realizadas (</w:t>
            </w:r>
            <w:r w:rsidR="00E023F6" w:rsidRPr="0041315F">
              <w:rPr>
                <w:rFonts w:cs="Calibri"/>
                <w:color w:val="000000"/>
                <w:sz w:val="24"/>
                <w:szCs w:val="24"/>
              </w:rPr>
              <w:t>3 profesores participan en actividades de formación para el profesorado realizando un total de 7 cursos de formación</w:t>
            </w:r>
            <w:r w:rsidR="00E023F6">
              <w:rPr>
                <w:rFonts w:cs="Calibri"/>
                <w:color w:val="000000"/>
                <w:sz w:val="24"/>
                <w:szCs w:val="24"/>
              </w:rPr>
              <w:t>) y proyectos de innovación docente (</w:t>
            </w:r>
            <w:r w:rsidR="00E023F6" w:rsidRPr="0041315F">
              <w:rPr>
                <w:rFonts w:cs="Calibri"/>
                <w:color w:val="000000"/>
                <w:sz w:val="24"/>
                <w:szCs w:val="24"/>
              </w:rPr>
              <w:t>2 profesores han participado en dos proyectos de innovación docente</w:t>
            </w:r>
            <w:r w:rsidR="00E023F6">
              <w:rPr>
                <w:rFonts w:cs="Calibri"/>
                <w:color w:val="000000"/>
                <w:sz w:val="24"/>
                <w:szCs w:val="24"/>
              </w:rPr>
              <w:t>).</w:t>
            </w:r>
          </w:p>
          <w:p w14:paraId="5C3747F9" w14:textId="3045C18C" w:rsid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03BB2B86" w14:textId="79609E46" w:rsidR="0041315F" w:rsidRPr="0041315F" w:rsidRDefault="00E023F6" w:rsidP="0041315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Finalmente, </w:t>
            </w:r>
            <w:r w:rsidR="0041315F">
              <w:rPr>
                <w:rFonts w:cs="Calibri"/>
                <w:color w:val="000000"/>
                <w:sz w:val="24"/>
                <w:szCs w:val="24"/>
              </w:rPr>
              <w:t xml:space="preserve">la mayoría de </w:t>
            </w:r>
            <w:r>
              <w:rPr>
                <w:rFonts w:cs="Calibri"/>
                <w:color w:val="000000"/>
                <w:sz w:val="24"/>
                <w:szCs w:val="24"/>
              </w:rPr>
              <w:t>los profesores</w:t>
            </w:r>
            <w:r w:rsidR="0041315F">
              <w:rPr>
                <w:rFonts w:cs="Calibri"/>
                <w:color w:val="000000"/>
                <w:sz w:val="24"/>
                <w:szCs w:val="24"/>
              </w:rPr>
              <w:t xml:space="preserve"> que participan en la docencia del máster imparten entre 1 y 3 créditos. Destaca un profesor (PAD) que imparte hasta </w:t>
            </w:r>
            <w:r w:rsidR="0041315F" w:rsidRPr="0041315F">
              <w:rPr>
                <w:rFonts w:cs="Calibri"/>
                <w:color w:val="000000"/>
                <w:sz w:val="24"/>
                <w:szCs w:val="24"/>
              </w:rPr>
              <w:t>11 créditos ECTS</w:t>
            </w:r>
            <w:r w:rsidR="0041315F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6BB1F5A5" w14:textId="77777777" w:rsidR="0041315F" w:rsidRP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4EC41105" w14:textId="5B972ABB" w:rsidR="0041315F" w:rsidRPr="00874A0F" w:rsidRDefault="0041315F" w:rsidP="00E023F6">
            <w:pPr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</w:tbl>
    <w:p w14:paraId="6B148B9A" w14:textId="77777777" w:rsidR="008C2342" w:rsidRDefault="008C2342" w:rsidP="00C72791"/>
    <w:p w14:paraId="0F6BAFA8" w14:textId="2D6103D3" w:rsidR="008C2342" w:rsidRDefault="008C2342" w:rsidP="00C72791"/>
    <w:p w14:paraId="7DDC9063" w14:textId="3225ED64" w:rsidR="002F3741" w:rsidRDefault="002F3741" w:rsidP="00C72791"/>
    <w:p w14:paraId="7410F023" w14:textId="75866280" w:rsidR="002F3741" w:rsidRDefault="002F3741" w:rsidP="00C72791"/>
    <w:p w14:paraId="3F7DB37F" w14:textId="77777777" w:rsidR="002F3741" w:rsidRDefault="002F3741" w:rsidP="00C72791"/>
    <w:p w14:paraId="13B0BE87" w14:textId="77777777" w:rsidR="00B639B0" w:rsidRDefault="00B639B0" w:rsidP="00C72791"/>
    <w:p w14:paraId="222361B4" w14:textId="77777777" w:rsidR="008C2342" w:rsidRDefault="008C2342" w:rsidP="00C72791"/>
    <w:p w14:paraId="6E11E93C" w14:textId="7AD3D222" w:rsidR="00765C48" w:rsidRDefault="00765C48" w:rsidP="007B2F91">
      <w:pPr>
        <w:shd w:val="clear" w:color="auto" w:fill="9CC2E0"/>
        <w:rPr>
          <w:b/>
        </w:rPr>
      </w:pPr>
      <w:r w:rsidRPr="008C2342">
        <w:rPr>
          <w:b/>
        </w:rPr>
        <w:lastRenderedPageBreak/>
        <w:t xml:space="preserve">CRITERIO 5. </w:t>
      </w:r>
      <w:r w:rsidR="00505521">
        <w:rPr>
          <w:b/>
        </w:rPr>
        <w:t>RECURSOS Y APOYO A LA DOCENCIA</w:t>
      </w:r>
    </w:p>
    <w:tbl>
      <w:tblPr>
        <w:tblStyle w:val="Tablaconcuadrcula"/>
        <w:tblW w:w="17102" w:type="dxa"/>
        <w:tblLook w:val="04A0" w:firstRow="1" w:lastRow="0" w:firstColumn="1" w:lastColumn="0" w:noHBand="0" w:noVBand="1"/>
      </w:tblPr>
      <w:tblGrid>
        <w:gridCol w:w="8551"/>
        <w:gridCol w:w="8551"/>
      </w:tblGrid>
      <w:tr w:rsidR="005605B0" w:rsidRPr="00874A0F" w14:paraId="52C0CE99" w14:textId="77777777" w:rsidTr="005605B0">
        <w:trPr>
          <w:trHeight w:val="10503"/>
        </w:trPr>
        <w:tc>
          <w:tcPr>
            <w:tcW w:w="8551" w:type="dxa"/>
          </w:tcPr>
          <w:p w14:paraId="19B37E9B" w14:textId="693A8EA8" w:rsidR="005605B0" w:rsidRPr="0041315F" w:rsidRDefault="005605B0" w:rsidP="005605B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41315F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Evidencia no disponible</w:t>
            </w:r>
          </w:p>
        </w:tc>
        <w:tc>
          <w:tcPr>
            <w:tcW w:w="8551" w:type="dxa"/>
          </w:tcPr>
          <w:p w14:paraId="3A510F32" w14:textId="0E883059" w:rsidR="005605B0" w:rsidRPr="00874A0F" w:rsidRDefault="005605B0" w:rsidP="005605B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</w:tbl>
    <w:p w14:paraId="5D42A755" w14:textId="3240B393" w:rsidR="00B639B0" w:rsidRDefault="00B639B0" w:rsidP="00B639B0">
      <w:pPr>
        <w:shd w:val="clear" w:color="auto" w:fill="FFFFFF" w:themeFill="background1"/>
        <w:rPr>
          <w:b/>
        </w:rPr>
      </w:pPr>
    </w:p>
    <w:p w14:paraId="7735DD13" w14:textId="250350BA" w:rsidR="00BF59F1" w:rsidRDefault="00BF59F1" w:rsidP="00B639B0">
      <w:pPr>
        <w:shd w:val="clear" w:color="auto" w:fill="FFFFFF" w:themeFill="background1"/>
        <w:rPr>
          <w:b/>
        </w:rPr>
      </w:pPr>
    </w:p>
    <w:p w14:paraId="0B3CA6F2" w14:textId="76BB439F" w:rsidR="002F3741" w:rsidRDefault="002F3741" w:rsidP="00B639B0">
      <w:pPr>
        <w:shd w:val="clear" w:color="auto" w:fill="FFFFFF" w:themeFill="background1"/>
        <w:rPr>
          <w:b/>
        </w:rPr>
      </w:pPr>
    </w:p>
    <w:p w14:paraId="091E153D" w14:textId="43BB1DD0" w:rsidR="002F3741" w:rsidRDefault="002F3741" w:rsidP="00B639B0">
      <w:pPr>
        <w:shd w:val="clear" w:color="auto" w:fill="FFFFFF" w:themeFill="background1"/>
        <w:rPr>
          <w:b/>
        </w:rPr>
      </w:pPr>
    </w:p>
    <w:p w14:paraId="7C737CB7" w14:textId="77777777" w:rsidR="002F3741" w:rsidRDefault="002F3741" w:rsidP="00B639B0">
      <w:pPr>
        <w:shd w:val="clear" w:color="auto" w:fill="FFFFFF" w:themeFill="background1"/>
        <w:rPr>
          <w:b/>
        </w:rPr>
      </w:pPr>
    </w:p>
    <w:p w14:paraId="10BF557C" w14:textId="77777777" w:rsidR="00BF59F1" w:rsidRDefault="00BF59F1" w:rsidP="00B639B0">
      <w:pPr>
        <w:shd w:val="clear" w:color="auto" w:fill="FFFFFF" w:themeFill="background1"/>
        <w:rPr>
          <w:b/>
        </w:rPr>
      </w:pPr>
    </w:p>
    <w:p w14:paraId="3D053A19" w14:textId="1F0BFC52" w:rsidR="00B639B0" w:rsidRDefault="00B639B0" w:rsidP="00B639B0">
      <w:pPr>
        <w:shd w:val="clear" w:color="auto" w:fill="FFFFFF" w:themeFill="background1"/>
        <w:rPr>
          <w:b/>
        </w:rPr>
      </w:pPr>
    </w:p>
    <w:p w14:paraId="75A68938" w14:textId="79C7D8C2" w:rsidR="00BF59F1" w:rsidRDefault="00BF59F1" w:rsidP="00BF59F1">
      <w:pPr>
        <w:shd w:val="clear" w:color="auto" w:fill="9CC2E0"/>
        <w:rPr>
          <w:b/>
        </w:rPr>
      </w:pPr>
      <w:r w:rsidRPr="008C2342">
        <w:rPr>
          <w:b/>
        </w:rPr>
        <w:lastRenderedPageBreak/>
        <w:t xml:space="preserve">CRITERIO </w:t>
      </w:r>
      <w:r>
        <w:rPr>
          <w:b/>
        </w:rPr>
        <w:t>6</w:t>
      </w:r>
      <w:r w:rsidRPr="008C2342">
        <w:rPr>
          <w:b/>
        </w:rPr>
        <w:t xml:space="preserve">. </w:t>
      </w:r>
      <w:r>
        <w:rPr>
          <w:b/>
        </w:rPr>
        <w:t>RESUSTADOS DEL PROGRAMA FORMATIVO</w:t>
      </w:r>
    </w:p>
    <w:tbl>
      <w:tblPr>
        <w:tblStyle w:val="Tablaconcuadrcula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BF59F1" w:rsidRPr="00874A0F" w14:paraId="251F1A37" w14:textId="77777777" w:rsidTr="00021A9E">
        <w:trPr>
          <w:trHeight w:val="10503"/>
        </w:trPr>
        <w:tc>
          <w:tcPr>
            <w:tcW w:w="8551" w:type="dxa"/>
          </w:tcPr>
          <w:p w14:paraId="02161A41" w14:textId="2355E863" w:rsid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  <w:r w:rsidRPr="0041315F">
              <w:rPr>
                <w:rFonts w:cs="Calibri"/>
                <w:color w:val="000000"/>
                <w:sz w:val="24"/>
                <w:szCs w:val="24"/>
              </w:rPr>
              <w:t>Para este criterio se cuenta con la</w:t>
            </w:r>
            <w:r w:rsidRPr="0041315F">
              <w:rPr>
                <w:rFonts w:cs="Calibri"/>
                <w:color w:val="000000"/>
                <w:sz w:val="24"/>
                <w:szCs w:val="24"/>
              </w:rPr>
              <w:t xml:space="preserve"> tabla de calificaciones globales del título</w:t>
            </w:r>
            <w:r w:rsidRPr="0041315F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70E79AE1" w14:textId="77777777" w:rsid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2D0D04C7" w14:textId="77777777" w:rsid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Destaca el bajo número de estudiantes que han defendido el TFM. </w:t>
            </w:r>
          </w:p>
          <w:p w14:paraId="443E416E" w14:textId="77777777" w:rsid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70B56D20" w14:textId="677D1291" w:rsidR="0041315F" w:rsidRP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Por el contrario, las tasas de rendimiento (63.64%) y de éxito (89.09%) son relativamente positivas.</w:t>
            </w:r>
          </w:p>
          <w:p w14:paraId="50BC04DB" w14:textId="77777777" w:rsidR="0041315F" w:rsidRPr="0041315F" w:rsidRDefault="0041315F" w:rsidP="0041315F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0DB04541" w14:textId="77777777" w:rsidR="0041315F" w:rsidRPr="00F6450F" w:rsidRDefault="0041315F" w:rsidP="0041315F">
            <w:pPr>
              <w:rPr>
                <w:rFonts w:cs="Calibri"/>
                <w:color w:val="000000"/>
              </w:rPr>
            </w:pPr>
          </w:p>
          <w:p w14:paraId="10EB1206" w14:textId="77777777" w:rsidR="00BF59F1" w:rsidRPr="00874A0F" w:rsidRDefault="00BF59F1" w:rsidP="00021A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</w:tbl>
    <w:p w14:paraId="29DB8957" w14:textId="34B11BB7" w:rsidR="00B639B0" w:rsidRDefault="00B639B0" w:rsidP="00B639B0">
      <w:pPr>
        <w:shd w:val="clear" w:color="auto" w:fill="FFFFFF" w:themeFill="background1"/>
        <w:rPr>
          <w:b/>
        </w:rPr>
      </w:pPr>
    </w:p>
    <w:p w14:paraId="0981066A" w14:textId="6476DCBA" w:rsidR="00FE51C0" w:rsidRDefault="00FE51C0" w:rsidP="00B639B0">
      <w:pPr>
        <w:shd w:val="clear" w:color="auto" w:fill="FFFFFF" w:themeFill="background1"/>
        <w:rPr>
          <w:b/>
        </w:rPr>
      </w:pPr>
    </w:p>
    <w:p w14:paraId="3EFEA556" w14:textId="064F4DB2" w:rsidR="002F3741" w:rsidRDefault="002F3741" w:rsidP="00B639B0">
      <w:pPr>
        <w:shd w:val="clear" w:color="auto" w:fill="FFFFFF" w:themeFill="background1"/>
        <w:rPr>
          <w:b/>
        </w:rPr>
      </w:pPr>
    </w:p>
    <w:p w14:paraId="2B645C10" w14:textId="4961DD19" w:rsidR="002F3741" w:rsidRDefault="002F3741" w:rsidP="00B639B0">
      <w:pPr>
        <w:shd w:val="clear" w:color="auto" w:fill="FFFFFF" w:themeFill="background1"/>
        <w:rPr>
          <w:b/>
        </w:rPr>
      </w:pPr>
    </w:p>
    <w:p w14:paraId="4A6BF421" w14:textId="77777777" w:rsidR="002F3741" w:rsidRDefault="002F3741" w:rsidP="00B639B0">
      <w:pPr>
        <w:shd w:val="clear" w:color="auto" w:fill="FFFFFF" w:themeFill="background1"/>
        <w:rPr>
          <w:b/>
        </w:rPr>
      </w:pPr>
    </w:p>
    <w:p w14:paraId="27E51083" w14:textId="22A78394" w:rsidR="00FE51C0" w:rsidRDefault="00FE51C0" w:rsidP="00B639B0">
      <w:pPr>
        <w:shd w:val="clear" w:color="auto" w:fill="FFFFFF" w:themeFill="background1"/>
        <w:rPr>
          <w:b/>
        </w:rPr>
      </w:pPr>
    </w:p>
    <w:p w14:paraId="0F6F9B9C" w14:textId="77777777" w:rsidR="00FE51C0" w:rsidRDefault="00FE51C0" w:rsidP="00B639B0">
      <w:pPr>
        <w:shd w:val="clear" w:color="auto" w:fill="FFFFFF" w:themeFill="background1"/>
        <w:rPr>
          <w:b/>
        </w:rPr>
      </w:pPr>
    </w:p>
    <w:p w14:paraId="0B7F2506" w14:textId="1518A1E9" w:rsidR="00BF59F1" w:rsidRDefault="00BF59F1" w:rsidP="00BF59F1">
      <w:pPr>
        <w:shd w:val="clear" w:color="auto" w:fill="9CC2E0"/>
        <w:rPr>
          <w:b/>
        </w:rPr>
      </w:pPr>
      <w:r w:rsidRPr="008C2342">
        <w:rPr>
          <w:b/>
        </w:rPr>
        <w:lastRenderedPageBreak/>
        <w:t xml:space="preserve">CRITERIO </w:t>
      </w:r>
      <w:r w:rsidR="00FE51C0">
        <w:rPr>
          <w:b/>
        </w:rPr>
        <w:t>7</w:t>
      </w:r>
      <w:r w:rsidRPr="008C2342">
        <w:rPr>
          <w:b/>
        </w:rPr>
        <w:t xml:space="preserve">. </w:t>
      </w:r>
      <w:r w:rsidR="00FE51C0">
        <w:rPr>
          <w:b/>
        </w:rPr>
        <w:t>ORIENTACIÓN ACADÉMICA, ORIENTACIÓN PROFESIONAL Y EMPLEABILIDAD</w:t>
      </w:r>
    </w:p>
    <w:tbl>
      <w:tblPr>
        <w:tblStyle w:val="Tablaconcuadrcula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BF59F1" w:rsidRPr="00874A0F" w14:paraId="744AC831" w14:textId="77777777" w:rsidTr="00021A9E">
        <w:trPr>
          <w:trHeight w:val="10503"/>
        </w:trPr>
        <w:tc>
          <w:tcPr>
            <w:tcW w:w="8551" w:type="dxa"/>
          </w:tcPr>
          <w:p w14:paraId="27BC0CFB" w14:textId="231E9798" w:rsidR="00BF59F1" w:rsidRPr="0041315F" w:rsidRDefault="0041315F" w:rsidP="00021A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41315F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Por el momento, el número realizado de encuestas es muy bajo (de 15 estudiantes, únicamente dos encuestas el segundo año del título).</w:t>
            </w:r>
          </w:p>
        </w:tc>
      </w:tr>
    </w:tbl>
    <w:p w14:paraId="40AB256B" w14:textId="77777777" w:rsidR="00BF59F1" w:rsidRPr="008C2342" w:rsidRDefault="00BF59F1" w:rsidP="00B639B0">
      <w:pPr>
        <w:shd w:val="clear" w:color="auto" w:fill="FFFFFF" w:themeFill="background1"/>
        <w:rPr>
          <w:b/>
        </w:rPr>
      </w:pPr>
    </w:p>
    <w:sectPr w:rsidR="00BF59F1" w:rsidRPr="008C2342" w:rsidSect="00765C48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59BB" w14:textId="77777777" w:rsidR="00D5564C" w:rsidRDefault="00D5564C" w:rsidP="00432170">
      <w:pPr>
        <w:spacing w:after="0" w:line="240" w:lineRule="auto"/>
      </w:pPr>
      <w:r>
        <w:separator/>
      </w:r>
    </w:p>
  </w:endnote>
  <w:endnote w:type="continuationSeparator" w:id="0">
    <w:p w14:paraId="1398205E" w14:textId="77777777" w:rsidR="00D5564C" w:rsidRDefault="00D5564C" w:rsidP="004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538E" w14:textId="77777777" w:rsidR="00D5564C" w:rsidRDefault="00D5564C" w:rsidP="00EA0758">
    <w:pPr>
      <w:pStyle w:val="Piedepgina"/>
      <w:tabs>
        <w:tab w:val="clear" w:pos="4419"/>
        <w:tab w:val="clear" w:pos="8838"/>
        <w:tab w:val="left" w:pos="5078"/>
        <w:tab w:val="left" w:pos="5192"/>
      </w:tabs>
    </w:pPr>
    <w:r w:rsidRPr="00F7466B">
      <w:rPr>
        <w:rFonts w:ascii="Arial Narrow" w:hAnsi="Arial Narrow"/>
        <w:b/>
        <w:noProof/>
        <w:color w:val="FFFFFF" w:themeColor="background1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7E6367" wp14:editId="5588701C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566410" cy="292100"/>
              <wp:effectExtent l="0" t="0" r="15240" b="12700"/>
              <wp:wrapNone/>
              <wp:docPr id="4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6410" cy="2921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C6E51A" w14:textId="3F124AD5" w:rsidR="00D5564C" w:rsidRPr="0039747F" w:rsidRDefault="00D5564C" w:rsidP="00EA0758">
                          <w:pPr>
                            <w:jc w:val="center"/>
                            <w:rPr>
                              <w:rFonts w:ascii="Liberation Sans Narrow" w:hAnsi="Liberation Sans Narrow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>
                            <w:rPr>
                              <w:rFonts w:ascii="Liberation Sans Narrow" w:hAnsi="Liberation Sans Narrow"/>
                            </w:rPr>
                            <w:tab/>
                          </w:r>
                          <w:r w:rsidRPr="0039747F">
                            <w:rPr>
                              <w:rFonts w:ascii="Liberation Sans Narrow" w:hAnsi="Liberation Sans Narrow"/>
                            </w:rPr>
                            <w:t xml:space="preserve">Página </w:t>
                          </w:r>
                          <w:r w:rsidRPr="00EA0758">
                            <w:rPr>
                              <w:rFonts w:ascii="Liberation Sans Narrow" w:hAnsi="Liberation Sans Narrow"/>
                            </w:rPr>
                            <w:fldChar w:fldCharType="begin"/>
                          </w:r>
                          <w:r w:rsidRPr="005B7FFA">
                            <w:rPr>
                              <w:rFonts w:ascii="Liberation Sans Narrow" w:hAnsi="Liberation Sans Narrow"/>
                            </w:rPr>
                            <w:instrText>PAGE  \* Arabic  \* MERGEFORMAT</w:instrText>
                          </w:r>
                          <w:r w:rsidRPr="00EA0758">
                            <w:rPr>
                              <w:rFonts w:ascii="Liberation Sans Narrow" w:hAnsi="Liberation Sans Narrow"/>
                            </w:rPr>
                            <w:fldChar w:fldCharType="separate"/>
                          </w:r>
                          <w:r w:rsidR="00EB7866">
                            <w:rPr>
                              <w:rFonts w:ascii="Liberation Sans Narrow" w:hAnsi="Liberation Sans Narrow"/>
                              <w:noProof/>
                            </w:rPr>
                            <w:t>1</w:t>
                          </w:r>
                          <w:r w:rsidRPr="00EA0758">
                            <w:rPr>
                              <w:rFonts w:ascii="Liberation Sans Narrow" w:hAnsi="Liberation Sans Narrow"/>
                            </w:rPr>
                            <w:fldChar w:fldCharType="end"/>
                          </w:r>
                          <w:r w:rsidRPr="0039747F">
                            <w:rPr>
                              <w:rFonts w:ascii="Liberation Sans Narrow" w:hAnsi="Liberation Sans Narrow"/>
                            </w:rPr>
                            <w:t xml:space="preserve"> de </w:t>
                          </w:r>
                          <w:r w:rsidRPr="00EA0758">
                            <w:rPr>
                              <w:rFonts w:ascii="Liberation Sans Narrow" w:hAnsi="Liberation Sans Narrow"/>
                            </w:rPr>
                            <w:fldChar w:fldCharType="begin"/>
                          </w:r>
                          <w:r w:rsidRPr="0039747F">
                            <w:rPr>
                              <w:rFonts w:ascii="Liberation Sans Narrow" w:hAnsi="Liberation Sans Narrow"/>
                              <w:rPrChange w:id="0" w:author="Juan Luis Gómez Cámer" w:date="2021-12-17T08:52:00Z">
                                <w:rPr>
                                  <w:rFonts w:ascii="Liberation Sans Narrow" w:hAnsi="Liberation Sans Narrow"/>
                                  <w:b/>
                                  <w:bCs/>
                                </w:rPr>
                              </w:rPrChange>
                            </w:rPr>
                            <w:instrText>NUMPAGES  \* Arabic  \* MERGEFORMAT</w:instrText>
                          </w:r>
                          <w:r w:rsidRPr="00EA0758">
                            <w:rPr>
                              <w:rFonts w:ascii="Liberation Sans Narrow" w:hAnsi="Liberation Sans Narrow"/>
                            </w:rPr>
                            <w:fldChar w:fldCharType="separate"/>
                          </w:r>
                          <w:r w:rsidR="00EB7866">
                            <w:rPr>
                              <w:rFonts w:ascii="Liberation Sans Narrow" w:hAnsi="Liberation Sans Narrow"/>
                              <w:noProof/>
                            </w:rPr>
                            <w:t>10</w:t>
                          </w:r>
                          <w:r w:rsidRPr="00EA0758">
                            <w:rPr>
                              <w:rFonts w:ascii="Liberation Sans Narrow" w:hAnsi="Liberation Sans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7E6367" id="1 Rectángulo" o:spid="_x0000_s1026" style="position:absolute;left:0;text-align:left;margin-left:0;margin-top:.75pt;width:438.3pt;height:23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" fillcolor="#0070c0" strokecolor="#0070c0" strokeweight="1pt">
              <v:textbox>
                <w:txbxContent>
                  <w:p w14:paraId="1DC6E51A" w14:textId="3F124AD5" w:rsidR="00D5564C" w:rsidRPr="0039747F" w:rsidRDefault="00D5564C" w:rsidP="00EA0758">
                    <w:pPr>
                      <w:jc w:val="center"/>
                      <w:rPr>
                        <w:rFonts w:ascii="Liberation Sans Narrow" w:hAnsi="Liberation Sans Narrow"/>
                      </w:rPr>
                    </w:pP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>
                      <w:rPr>
                        <w:rFonts w:ascii="Liberation Sans Narrow" w:hAnsi="Liberation Sans Narrow"/>
                      </w:rPr>
                      <w:tab/>
                    </w:r>
                    <w:r w:rsidRPr="0039747F">
                      <w:rPr>
                        <w:rFonts w:ascii="Liberation Sans Narrow" w:hAnsi="Liberation Sans Narrow"/>
                      </w:rPr>
                      <w:t xml:space="preserve">Página </w:t>
                    </w:r>
                    <w:r w:rsidRPr="00EA0758">
                      <w:rPr>
                        <w:rFonts w:ascii="Liberation Sans Narrow" w:hAnsi="Liberation Sans Narrow"/>
                      </w:rPr>
                      <w:fldChar w:fldCharType="begin"/>
                    </w:r>
                    <w:r w:rsidRPr="005B7FFA">
                      <w:rPr>
                        <w:rFonts w:ascii="Liberation Sans Narrow" w:hAnsi="Liberation Sans Narrow"/>
                      </w:rPr>
                      <w:instrText>PAGE  \* Arabic  \* MERGEFORMAT</w:instrText>
                    </w:r>
                    <w:r w:rsidRPr="00EA0758">
                      <w:rPr>
                        <w:rFonts w:ascii="Liberation Sans Narrow" w:hAnsi="Liberation Sans Narrow"/>
                      </w:rPr>
                      <w:fldChar w:fldCharType="separate"/>
                    </w:r>
                    <w:r w:rsidR="00EB7866">
                      <w:rPr>
                        <w:rFonts w:ascii="Liberation Sans Narrow" w:hAnsi="Liberation Sans Narrow"/>
                        <w:noProof/>
                      </w:rPr>
                      <w:t>1</w:t>
                    </w:r>
                    <w:r w:rsidRPr="00EA0758">
                      <w:rPr>
                        <w:rFonts w:ascii="Liberation Sans Narrow" w:hAnsi="Liberation Sans Narrow"/>
                      </w:rPr>
                      <w:fldChar w:fldCharType="end"/>
                    </w:r>
                    <w:r w:rsidRPr="0039747F">
                      <w:rPr>
                        <w:rFonts w:ascii="Liberation Sans Narrow" w:hAnsi="Liberation Sans Narrow"/>
                      </w:rPr>
                      <w:t xml:space="preserve"> de </w:t>
                    </w:r>
                    <w:r w:rsidRPr="00EA0758">
                      <w:rPr>
                        <w:rFonts w:ascii="Liberation Sans Narrow" w:hAnsi="Liberation Sans Narrow"/>
                      </w:rPr>
                      <w:fldChar w:fldCharType="begin"/>
                    </w:r>
                    <w:r w:rsidRPr="0039747F">
                      <w:rPr>
                        <w:rFonts w:ascii="Liberation Sans Narrow" w:hAnsi="Liberation Sans Narrow"/>
                        <w:rPrChange w:id="1" w:author="Juan Luis Gómez Cámer" w:date="2021-12-17T08:52:00Z">
                          <w:rPr>
                            <w:rFonts w:ascii="Liberation Sans Narrow" w:hAnsi="Liberation Sans Narrow"/>
                            <w:b/>
                            <w:bCs/>
                          </w:rPr>
                        </w:rPrChange>
                      </w:rPr>
                      <w:instrText>NUMPAGES  \* Arabic  \* MERGEFORMAT</w:instrText>
                    </w:r>
                    <w:r w:rsidRPr="00EA0758">
                      <w:rPr>
                        <w:rFonts w:ascii="Liberation Sans Narrow" w:hAnsi="Liberation Sans Narrow"/>
                      </w:rPr>
                      <w:fldChar w:fldCharType="separate"/>
                    </w:r>
                    <w:r w:rsidR="00EB7866">
                      <w:rPr>
                        <w:rFonts w:ascii="Liberation Sans Narrow" w:hAnsi="Liberation Sans Narrow"/>
                        <w:noProof/>
                      </w:rPr>
                      <w:t>10</w:t>
                    </w:r>
                    <w:r w:rsidRPr="00EA0758">
                      <w:rPr>
                        <w:rFonts w:ascii="Liberation Sans Narrow" w:hAnsi="Liberation Sans Narrow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81A0" w14:textId="77777777" w:rsidR="00D5564C" w:rsidRDefault="00D5564C" w:rsidP="00432170">
      <w:pPr>
        <w:spacing w:after="0" w:line="240" w:lineRule="auto"/>
      </w:pPr>
      <w:r>
        <w:separator/>
      </w:r>
    </w:p>
  </w:footnote>
  <w:footnote w:type="continuationSeparator" w:id="0">
    <w:p w14:paraId="331061CC" w14:textId="77777777" w:rsidR="00D5564C" w:rsidRDefault="00D5564C" w:rsidP="004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978"/>
    <w:multiLevelType w:val="hybridMultilevel"/>
    <w:tmpl w:val="A448D224"/>
    <w:lvl w:ilvl="0" w:tplc="31482250">
      <w:start w:val="5"/>
      <w:numFmt w:val="bullet"/>
      <w:lvlText w:val="-"/>
      <w:lvlJc w:val="left"/>
      <w:pPr>
        <w:ind w:left="720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81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435ED"/>
    <w:multiLevelType w:val="hybridMultilevel"/>
    <w:tmpl w:val="155A6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5147"/>
    <w:multiLevelType w:val="hybridMultilevel"/>
    <w:tmpl w:val="91107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6A79"/>
    <w:multiLevelType w:val="hybridMultilevel"/>
    <w:tmpl w:val="F3BE4F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2170"/>
    <w:multiLevelType w:val="hybridMultilevel"/>
    <w:tmpl w:val="F3663B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7722"/>
    <w:multiLevelType w:val="hybridMultilevel"/>
    <w:tmpl w:val="26C6F5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5B1"/>
    <w:multiLevelType w:val="hybridMultilevel"/>
    <w:tmpl w:val="15F80E8C"/>
    <w:lvl w:ilvl="0" w:tplc="8EC45CE8">
      <w:start w:val="1"/>
      <w:numFmt w:val="decimal"/>
      <w:lvlText w:val="%1."/>
      <w:lvlJc w:val="left"/>
      <w:pPr>
        <w:ind w:left="643" w:hanging="428"/>
      </w:pPr>
      <w:rPr>
        <w:rFonts w:ascii="Calibri" w:eastAsia="Calibri" w:hAnsi="Calibri" w:cs="Calibri" w:hint="default"/>
        <w:color w:val="365F91"/>
        <w:w w:val="100"/>
        <w:sz w:val="32"/>
        <w:szCs w:val="32"/>
        <w:lang w:val="es-ES" w:eastAsia="en-US" w:bidi="ar-SA"/>
      </w:rPr>
    </w:lvl>
    <w:lvl w:ilvl="1" w:tplc="831405C0">
      <w:numFmt w:val="bullet"/>
      <w:lvlText w:val="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18E43324">
      <w:numFmt w:val="bullet"/>
      <w:lvlText w:val="•"/>
      <w:lvlJc w:val="left"/>
      <w:pPr>
        <w:ind w:left="1891" w:hanging="360"/>
      </w:pPr>
      <w:rPr>
        <w:rFonts w:hint="default"/>
        <w:lang w:val="es-ES" w:eastAsia="en-US" w:bidi="ar-SA"/>
      </w:rPr>
    </w:lvl>
    <w:lvl w:ilvl="3" w:tplc="680C1A60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1E84031A">
      <w:numFmt w:val="bullet"/>
      <w:lvlText w:val="•"/>
      <w:lvlJc w:val="left"/>
      <w:pPr>
        <w:ind w:left="3794" w:hanging="360"/>
      </w:pPr>
      <w:rPr>
        <w:rFonts w:hint="default"/>
        <w:lang w:val="es-ES" w:eastAsia="en-US" w:bidi="ar-SA"/>
      </w:rPr>
    </w:lvl>
    <w:lvl w:ilvl="5" w:tplc="59DE3446">
      <w:numFmt w:val="bullet"/>
      <w:lvlText w:val="•"/>
      <w:lvlJc w:val="left"/>
      <w:pPr>
        <w:ind w:left="4746" w:hanging="360"/>
      </w:pPr>
      <w:rPr>
        <w:rFonts w:hint="default"/>
        <w:lang w:val="es-ES" w:eastAsia="en-US" w:bidi="ar-SA"/>
      </w:rPr>
    </w:lvl>
    <w:lvl w:ilvl="6" w:tplc="E2AC8B6E">
      <w:numFmt w:val="bullet"/>
      <w:lvlText w:val="•"/>
      <w:lvlJc w:val="left"/>
      <w:pPr>
        <w:ind w:left="5697" w:hanging="360"/>
      </w:pPr>
      <w:rPr>
        <w:rFonts w:hint="default"/>
        <w:lang w:val="es-ES" w:eastAsia="en-US" w:bidi="ar-SA"/>
      </w:rPr>
    </w:lvl>
    <w:lvl w:ilvl="7" w:tplc="A3161DC2">
      <w:numFmt w:val="bullet"/>
      <w:lvlText w:val="•"/>
      <w:lvlJc w:val="left"/>
      <w:pPr>
        <w:ind w:left="6649" w:hanging="360"/>
      </w:pPr>
      <w:rPr>
        <w:rFonts w:hint="default"/>
        <w:lang w:val="es-ES" w:eastAsia="en-US" w:bidi="ar-SA"/>
      </w:rPr>
    </w:lvl>
    <w:lvl w:ilvl="8" w:tplc="E0AA6BD2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356511B"/>
    <w:multiLevelType w:val="hybridMultilevel"/>
    <w:tmpl w:val="9B3010F6"/>
    <w:lvl w:ilvl="0" w:tplc="31482250">
      <w:start w:val="5"/>
      <w:numFmt w:val="bullet"/>
      <w:lvlText w:val="-"/>
      <w:lvlJc w:val="left"/>
      <w:pPr>
        <w:ind w:left="720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559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830109"/>
    <w:multiLevelType w:val="hybridMultilevel"/>
    <w:tmpl w:val="3ABC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435E"/>
    <w:multiLevelType w:val="hybridMultilevel"/>
    <w:tmpl w:val="40241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8146D"/>
    <w:multiLevelType w:val="hybridMultilevel"/>
    <w:tmpl w:val="A376790C"/>
    <w:lvl w:ilvl="0" w:tplc="8D5478B2">
      <w:numFmt w:val="bullet"/>
      <w:lvlText w:val="-"/>
      <w:lvlJc w:val="left"/>
      <w:pPr>
        <w:ind w:left="981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7017F"/>
    <w:multiLevelType w:val="hybridMultilevel"/>
    <w:tmpl w:val="5266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A504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40A6687D"/>
    <w:multiLevelType w:val="hybridMultilevel"/>
    <w:tmpl w:val="DDD48EC8"/>
    <w:lvl w:ilvl="0" w:tplc="8D5478B2">
      <w:numFmt w:val="bullet"/>
      <w:lvlText w:val="-"/>
      <w:lvlJc w:val="left"/>
      <w:pPr>
        <w:ind w:left="981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6" w15:restartNumberingAfterBreak="0">
    <w:nsid w:val="414C3909"/>
    <w:multiLevelType w:val="hybridMultilevel"/>
    <w:tmpl w:val="3EEA11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44B26"/>
    <w:multiLevelType w:val="hybridMultilevel"/>
    <w:tmpl w:val="3060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968BC"/>
    <w:multiLevelType w:val="hybridMultilevel"/>
    <w:tmpl w:val="1E4A74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0F36"/>
    <w:multiLevelType w:val="hybridMultilevel"/>
    <w:tmpl w:val="97E24046"/>
    <w:lvl w:ilvl="0" w:tplc="8D5478B2">
      <w:numFmt w:val="bullet"/>
      <w:lvlText w:val="-"/>
      <w:lvlJc w:val="left"/>
      <w:pPr>
        <w:ind w:left="981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16C45"/>
    <w:multiLevelType w:val="hybridMultilevel"/>
    <w:tmpl w:val="3D8E0120"/>
    <w:lvl w:ilvl="0" w:tplc="9D5EC32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E286B"/>
    <w:multiLevelType w:val="hybridMultilevel"/>
    <w:tmpl w:val="76226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4793F"/>
    <w:multiLevelType w:val="hybridMultilevel"/>
    <w:tmpl w:val="90208E7A"/>
    <w:lvl w:ilvl="0" w:tplc="31482250">
      <w:start w:val="5"/>
      <w:numFmt w:val="bullet"/>
      <w:lvlText w:val="-"/>
      <w:lvlJc w:val="left"/>
      <w:pPr>
        <w:ind w:left="720" w:hanging="360"/>
      </w:pPr>
      <w:rPr>
        <w:rFonts w:ascii="Liberation Sans Narrow" w:eastAsiaTheme="minorHAnsi" w:hAnsi="Liberation Sans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0187E"/>
    <w:multiLevelType w:val="hybridMultilevel"/>
    <w:tmpl w:val="CAA6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A320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AA4A21"/>
    <w:multiLevelType w:val="hybridMultilevel"/>
    <w:tmpl w:val="15CA3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7604C"/>
    <w:multiLevelType w:val="hybridMultilevel"/>
    <w:tmpl w:val="66B0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30FB2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 w15:restartNumberingAfterBreak="0">
    <w:nsid w:val="7C370F9A"/>
    <w:multiLevelType w:val="hybridMultilevel"/>
    <w:tmpl w:val="841A5488"/>
    <w:lvl w:ilvl="0" w:tplc="6E04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69896">
    <w:abstractNumId w:val="10"/>
  </w:num>
  <w:num w:numId="2" w16cid:durableId="1268271564">
    <w:abstractNumId w:val="26"/>
  </w:num>
  <w:num w:numId="3" w16cid:durableId="937635374">
    <w:abstractNumId w:val="17"/>
  </w:num>
  <w:num w:numId="4" w16cid:durableId="100806590">
    <w:abstractNumId w:val="13"/>
  </w:num>
  <w:num w:numId="5" w16cid:durableId="2029746158">
    <w:abstractNumId w:val="23"/>
  </w:num>
  <w:num w:numId="6" w16cid:durableId="1322737006">
    <w:abstractNumId w:val="25"/>
  </w:num>
  <w:num w:numId="7" w16cid:durableId="1846551598">
    <w:abstractNumId w:val="28"/>
  </w:num>
  <w:num w:numId="8" w16cid:durableId="123891306">
    <w:abstractNumId w:val="20"/>
  </w:num>
  <w:num w:numId="9" w16cid:durableId="762074561">
    <w:abstractNumId w:val="4"/>
  </w:num>
  <w:num w:numId="10" w16cid:durableId="1576167877">
    <w:abstractNumId w:val="0"/>
  </w:num>
  <w:num w:numId="11" w16cid:durableId="526068870">
    <w:abstractNumId w:val="11"/>
  </w:num>
  <w:num w:numId="12" w16cid:durableId="46147852">
    <w:abstractNumId w:val="18"/>
  </w:num>
  <w:num w:numId="13" w16cid:durableId="788553627">
    <w:abstractNumId w:val="5"/>
  </w:num>
  <w:num w:numId="14" w16cid:durableId="1924147915">
    <w:abstractNumId w:val="8"/>
  </w:num>
  <w:num w:numId="15" w16cid:durableId="870654948">
    <w:abstractNumId w:val="27"/>
  </w:num>
  <w:num w:numId="16" w16cid:durableId="1748647750">
    <w:abstractNumId w:val="9"/>
  </w:num>
  <w:num w:numId="17" w16cid:durableId="1484618222">
    <w:abstractNumId w:val="24"/>
  </w:num>
  <w:num w:numId="18" w16cid:durableId="1366128678">
    <w:abstractNumId w:val="14"/>
  </w:num>
  <w:num w:numId="19" w16cid:durableId="1632128399">
    <w:abstractNumId w:val="1"/>
  </w:num>
  <w:num w:numId="20" w16cid:durableId="690448809">
    <w:abstractNumId w:val="22"/>
  </w:num>
  <w:num w:numId="21" w16cid:durableId="1064764635">
    <w:abstractNumId w:val="7"/>
  </w:num>
  <w:num w:numId="22" w16cid:durableId="1950232209">
    <w:abstractNumId w:val="21"/>
  </w:num>
  <w:num w:numId="23" w16cid:durableId="1823892506">
    <w:abstractNumId w:val="16"/>
  </w:num>
  <w:num w:numId="24" w16cid:durableId="904098615">
    <w:abstractNumId w:val="15"/>
  </w:num>
  <w:num w:numId="25" w16cid:durableId="1004868077">
    <w:abstractNumId w:val="12"/>
  </w:num>
  <w:num w:numId="26" w16cid:durableId="1147165928">
    <w:abstractNumId w:val="19"/>
  </w:num>
  <w:num w:numId="27" w16cid:durableId="530996924">
    <w:abstractNumId w:val="2"/>
  </w:num>
  <w:num w:numId="28" w16cid:durableId="277685939">
    <w:abstractNumId w:val="6"/>
  </w:num>
  <w:num w:numId="29" w16cid:durableId="84227923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n Luis Gómez Cámer">
    <w15:presenceInfo w15:providerId="AD" w15:userId="S::jl.gomez@uco.es::ae613c78-b42c-40fc-b467-3a1de69689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70"/>
    <w:rsid w:val="000361E0"/>
    <w:rsid w:val="0005506A"/>
    <w:rsid w:val="00057312"/>
    <w:rsid w:val="00063C5C"/>
    <w:rsid w:val="00072702"/>
    <w:rsid w:val="00075064"/>
    <w:rsid w:val="00082AF4"/>
    <w:rsid w:val="000856B9"/>
    <w:rsid w:val="000905D1"/>
    <w:rsid w:val="00091837"/>
    <w:rsid w:val="0009233D"/>
    <w:rsid w:val="000A62B2"/>
    <w:rsid w:val="000C3097"/>
    <w:rsid w:val="000C3C02"/>
    <w:rsid w:val="000D3B20"/>
    <w:rsid w:val="000E3BC7"/>
    <w:rsid w:val="000F3623"/>
    <w:rsid w:val="000F4C93"/>
    <w:rsid w:val="000F7AB7"/>
    <w:rsid w:val="00101E24"/>
    <w:rsid w:val="0010224B"/>
    <w:rsid w:val="00105D71"/>
    <w:rsid w:val="00124F71"/>
    <w:rsid w:val="00125158"/>
    <w:rsid w:val="00130685"/>
    <w:rsid w:val="0013575E"/>
    <w:rsid w:val="00144BE1"/>
    <w:rsid w:val="00147A29"/>
    <w:rsid w:val="00154CDD"/>
    <w:rsid w:val="00155DC9"/>
    <w:rsid w:val="001563D8"/>
    <w:rsid w:val="00164915"/>
    <w:rsid w:val="001701C7"/>
    <w:rsid w:val="00184173"/>
    <w:rsid w:val="00187B3B"/>
    <w:rsid w:val="001903A5"/>
    <w:rsid w:val="00197BFC"/>
    <w:rsid w:val="001A0F98"/>
    <w:rsid w:val="001A50B6"/>
    <w:rsid w:val="001A6CC6"/>
    <w:rsid w:val="001B4377"/>
    <w:rsid w:val="001D2AD4"/>
    <w:rsid w:val="001D3C17"/>
    <w:rsid w:val="001D4DA2"/>
    <w:rsid w:val="001D5F3B"/>
    <w:rsid w:val="001E1A83"/>
    <w:rsid w:val="001E4B2F"/>
    <w:rsid w:val="001F2033"/>
    <w:rsid w:val="001F4656"/>
    <w:rsid w:val="001F4989"/>
    <w:rsid w:val="001F6660"/>
    <w:rsid w:val="001F6F49"/>
    <w:rsid w:val="002023CC"/>
    <w:rsid w:val="00205580"/>
    <w:rsid w:val="002136C3"/>
    <w:rsid w:val="00215C1D"/>
    <w:rsid w:val="00217691"/>
    <w:rsid w:val="0022034B"/>
    <w:rsid w:val="0022193A"/>
    <w:rsid w:val="0022677C"/>
    <w:rsid w:val="00230BF6"/>
    <w:rsid w:val="00231180"/>
    <w:rsid w:val="002420BC"/>
    <w:rsid w:val="00242E9C"/>
    <w:rsid w:val="00242EFA"/>
    <w:rsid w:val="002608A7"/>
    <w:rsid w:val="002645E4"/>
    <w:rsid w:val="00270708"/>
    <w:rsid w:val="00286E7A"/>
    <w:rsid w:val="002A1EB9"/>
    <w:rsid w:val="002B1461"/>
    <w:rsid w:val="002B2219"/>
    <w:rsid w:val="002B35AD"/>
    <w:rsid w:val="002B482C"/>
    <w:rsid w:val="002B5E91"/>
    <w:rsid w:val="002C2815"/>
    <w:rsid w:val="002D4357"/>
    <w:rsid w:val="002D55B4"/>
    <w:rsid w:val="002E012F"/>
    <w:rsid w:val="002E56B9"/>
    <w:rsid w:val="002E69C4"/>
    <w:rsid w:val="002F17B8"/>
    <w:rsid w:val="002F3741"/>
    <w:rsid w:val="002F76DA"/>
    <w:rsid w:val="00307A9E"/>
    <w:rsid w:val="00316045"/>
    <w:rsid w:val="00332FAC"/>
    <w:rsid w:val="00344617"/>
    <w:rsid w:val="0034622D"/>
    <w:rsid w:val="003528E8"/>
    <w:rsid w:val="0035329D"/>
    <w:rsid w:val="00353403"/>
    <w:rsid w:val="00354FDF"/>
    <w:rsid w:val="0037540C"/>
    <w:rsid w:val="003759F5"/>
    <w:rsid w:val="00376084"/>
    <w:rsid w:val="00380635"/>
    <w:rsid w:val="00381D0A"/>
    <w:rsid w:val="00384CAF"/>
    <w:rsid w:val="00392CF3"/>
    <w:rsid w:val="0039747F"/>
    <w:rsid w:val="003A0A49"/>
    <w:rsid w:val="003A5069"/>
    <w:rsid w:val="003A7392"/>
    <w:rsid w:val="003B0A64"/>
    <w:rsid w:val="003C6BA5"/>
    <w:rsid w:val="003D5300"/>
    <w:rsid w:val="003E213C"/>
    <w:rsid w:val="003E3614"/>
    <w:rsid w:val="003E3A4C"/>
    <w:rsid w:val="003F4B90"/>
    <w:rsid w:val="004005F2"/>
    <w:rsid w:val="00400977"/>
    <w:rsid w:val="0041315F"/>
    <w:rsid w:val="0042167E"/>
    <w:rsid w:val="00432170"/>
    <w:rsid w:val="0043452F"/>
    <w:rsid w:val="004404EF"/>
    <w:rsid w:val="00440C6D"/>
    <w:rsid w:val="00445DE6"/>
    <w:rsid w:val="00462AC4"/>
    <w:rsid w:val="004760E1"/>
    <w:rsid w:val="0049260B"/>
    <w:rsid w:val="004A5604"/>
    <w:rsid w:val="004B25C8"/>
    <w:rsid w:val="004B34A1"/>
    <w:rsid w:val="004D1576"/>
    <w:rsid w:val="004E0BAE"/>
    <w:rsid w:val="005020A7"/>
    <w:rsid w:val="00502789"/>
    <w:rsid w:val="00503F6F"/>
    <w:rsid w:val="00505521"/>
    <w:rsid w:val="005077A1"/>
    <w:rsid w:val="005236D9"/>
    <w:rsid w:val="0052522C"/>
    <w:rsid w:val="005302AD"/>
    <w:rsid w:val="00540281"/>
    <w:rsid w:val="00550083"/>
    <w:rsid w:val="00550BEB"/>
    <w:rsid w:val="00553D88"/>
    <w:rsid w:val="00556196"/>
    <w:rsid w:val="00556474"/>
    <w:rsid w:val="00556CB0"/>
    <w:rsid w:val="005605B0"/>
    <w:rsid w:val="0057253B"/>
    <w:rsid w:val="00572BF6"/>
    <w:rsid w:val="00585AA9"/>
    <w:rsid w:val="00585F59"/>
    <w:rsid w:val="005860C0"/>
    <w:rsid w:val="00593AC9"/>
    <w:rsid w:val="005942B9"/>
    <w:rsid w:val="005B7FFA"/>
    <w:rsid w:val="005C122D"/>
    <w:rsid w:val="005C2B13"/>
    <w:rsid w:val="005C5269"/>
    <w:rsid w:val="005D1FD4"/>
    <w:rsid w:val="005D6B5B"/>
    <w:rsid w:val="005E3B09"/>
    <w:rsid w:val="005F2EC8"/>
    <w:rsid w:val="005F40BC"/>
    <w:rsid w:val="006020C9"/>
    <w:rsid w:val="0060262C"/>
    <w:rsid w:val="0060716A"/>
    <w:rsid w:val="006274BC"/>
    <w:rsid w:val="00632684"/>
    <w:rsid w:val="00640195"/>
    <w:rsid w:val="00642D47"/>
    <w:rsid w:val="00662DFD"/>
    <w:rsid w:val="00670653"/>
    <w:rsid w:val="006850F4"/>
    <w:rsid w:val="00686760"/>
    <w:rsid w:val="006950F6"/>
    <w:rsid w:val="006B1245"/>
    <w:rsid w:val="006B1556"/>
    <w:rsid w:val="006B17F7"/>
    <w:rsid w:val="006B3E7A"/>
    <w:rsid w:val="006C7FD6"/>
    <w:rsid w:val="006D5E2C"/>
    <w:rsid w:val="006E10A9"/>
    <w:rsid w:val="006E1339"/>
    <w:rsid w:val="006E3E0C"/>
    <w:rsid w:val="006E6FA7"/>
    <w:rsid w:val="006E7828"/>
    <w:rsid w:val="006F1137"/>
    <w:rsid w:val="006F1267"/>
    <w:rsid w:val="006F474B"/>
    <w:rsid w:val="00701B38"/>
    <w:rsid w:val="007027FC"/>
    <w:rsid w:val="007139CC"/>
    <w:rsid w:val="00713F30"/>
    <w:rsid w:val="00714E5C"/>
    <w:rsid w:val="00717E3E"/>
    <w:rsid w:val="00744ABA"/>
    <w:rsid w:val="00751B70"/>
    <w:rsid w:val="00754225"/>
    <w:rsid w:val="00757A82"/>
    <w:rsid w:val="00763611"/>
    <w:rsid w:val="00765C48"/>
    <w:rsid w:val="00766CD7"/>
    <w:rsid w:val="00786039"/>
    <w:rsid w:val="007868DF"/>
    <w:rsid w:val="0079300C"/>
    <w:rsid w:val="00794EC0"/>
    <w:rsid w:val="007A0FD7"/>
    <w:rsid w:val="007A10EA"/>
    <w:rsid w:val="007A3C48"/>
    <w:rsid w:val="007A7F23"/>
    <w:rsid w:val="007B2F91"/>
    <w:rsid w:val="007B33DA"/>
    <w:rsid w:val="007B6C0F"/>
    <w:rsid w:val="007E3636"/>
    <w:rsid w:val="00802C08"/>
    <w:rsid w:val="00807476"/>
    <w:rsid w:val="0081337B"/>
    <w:rsid w:val="0081790F"/>
    <w:rsid w:val="0082295F"/>
    <w:rsid w:val="008245F9"/>
    <w:rsid w:val="00836DA1"/>
    <w:rsid w:val="00846990"/>
    <w:rsid w:val="00847377"/>
    <w:rsid w:val="0085302E"/>
    <w:rsid w:val="00865F7F"/>
    <w:rsid w:val="00871052"/>
    <w:rsid w:val="008835EF"/>
    <w:rsid w:val="00887DC7"/>
    <w:rsid w:val="008A61B9"/>
    <w:rsid w:val="008B06E7"/>
    <w:rsid w:val="008C019D"/>
    <w:rsid w:val="008C2342"/>
    <w:rsid w:val="008C23B3"/>
    <w:rsid w:val="008C6037"/>
    <w:rsid w:val="008D18AB"/>
    <w:rsid w:val="008D5868"/>
    <w:rsid w:val="009025B7"/>
    <w:rsid w:val="00904FC0"/>
    <w:rsid w:val="0090575F"/>
    <w:rsid w:val="009126E3"/>
    <w:rsid w:val="009142F4"/>
    <w:rsid w:val="00922C8A"/>
    <w:rsid w:val="00931978"/>
    <w:rsid w:val="00940C2F"/>
    <w:rsid w:val="00943F83"/>
    <w:rsid w:val="00957203"/>
    <w:rsid w:val="009607F8"/>
    <w:rsid w:val="0096248A"/>
    <w:rsid w:val="00965AAC"/>
    <w:rsid w:val="00967D0D"/>
    <w:rsid w:val="00983E01"/>
    <w:rsid w:val="0099026F"/>
    <w:rsid w:val="009A2BE3"/>
    <w:rsid w:val="009C440F"/>
    <w:rsid w:val="009C492F"/>
    <w:rsid w:val="009E045C"/>
    <w:rsid w:val="009E33EE"/>
    <w:rsid w:val="009F53AA"/>
    <w:rsid w:val="00A01734"/>
    <w:rsid w:val="00A14227"/>
    <w:rsid w:val="00A20AC2"/>
    <w:rsid w:val="00A21D0D"/>
    <w:rsid w:val="00A2372B"/>
    <w:rsid w:val="00A26F2C"/>
    <w:rsid w:val="00A31AD9"/>
    <w:rsid w:val="00A37A55"/>
    <w:rsid w:val="00A416D3"/>
    <w:rsid w:val="00A428FC"/>
    <w:rsid w:val="00A527DD"/>
    <w:rsid w:val="00A71750"/>
    <w:rsid w:val="00A748EF"/>
    <w:rsid w:val="00A77143"/>
    <w:rsid w:val="00A85D1F"/>
    <w:rsid w:val="00A87196"/>
    <w:rsid w:val="00AA3627"/>
    <w:rsid w:val="00AA6C85"/>
    <w:rsid w:val="00AC0987"/>
    <w:rsid w:val="00AC378B"/>
    <w:rsid w:val="00AE480E"/>
    <w:rsid w:val="00AE56F1"/>
    <w:rsid w:val="00AF5BA7"/>
    <w:rsid w:val="00B00A8A"/>
    <w:rsid w:val="00B20FCC"/>
    <w:rsid w:val="00B2444B"/>
    <w:rsid w:val="00B302BC"/>
    <w:rsid w:val="00B34639"/>
    <w:rsid w:val="00B40194"/>
    <w:rsid w:val="00B52CCF"/>
    <w:rsid w:val="00B55AA1"/>
    <w:rsid w:val="00B6333A"/>
    <w:rsid w:val="00B639B0"/>
    <w:rsid w:val="00B64DF6"/>
    <w:rsid w:val="00B70CAD"/>
    <w:rsid w:val="00B7524D"/>
    <w:rsid w:val="00B94CD6"/>
    <w:rsid w:val="00B95977"/>
    <w:rsid w:val="00B95D65"/>
    <w:rsid w:val="00BB69E5"/>
    <w:rsid w:val="00BC210A"/>
    <w:rsid w:val="00BD2117"/>
    <w:rsid w:val="00BD6A17"/>
    <w:rsid w:val="00BE13C7"/>
    <w:rsid w:val="00BE458C"/>
    <w:rsid w:val="00BE4937"/>
    <w:rsid w:val="00BE7C5E"/>
    <w:rsid w:val="00BE7EBB"/>
    <w:rsid w:val="00BF18B8"/>
    <w:rsid w:val="00BF59F1"/>
    <w:rsid w:val="00C041A8"/>
    <w:rsid w:val="00C0583D"/>
    <w:rsid w:val="00C06051"/>
    <w:rsid w:val="00C12300"/>
    <w:rsid w:val="00C15439"/>
    <w:rsid w:val="00C22EAB"/>
    <w:rsid w:val="00C26510"/>
    <w:rsid w:val="00C335DD"/>
    <w:rsid w:val="00C47A6F"/>
    <w:rsid w:val="00C625FF"/>
    <w:rsid w:val="00C66F06"/>
    <w:rsid w:val="00C72791"/>
    <w:rsid w:val="00C73E14"/>
    <w:rsid w:val="00C74814"/>
    <w:rsid w:val="00C80F8C"/>
    <w:rsid w:val="00C84207"/>
    <w:rsid w:val="00C84588"/>
    <w:rsid w:val="00C85AD8"/>
    <w:rsid w:val="00C86F7F"/>
    <w:rsid w:val="00CA004F"/>
    <w:rsid w:val="00CA332A"/>
    <w:rsid w:val="00CA40FE"/>
    <w:rsid w:val="00CA4A03"/>
    <w:rsid w:val="00CA5DB3"/>
    <w:rsid w:val="00CB7895"/>
    <w:rsid w:val="00CC0CC5"/>
    <w:rsid w:val="00CC0E84"/>
    <w:rsid w:val="00CD04F3"/>
    <w:rsid w:val="00CD0E71"/>
    <w:rsid w:val="00CF064B"/>
    <w:rsid w:val="00CF21AC"/>
    <w:rsid w:val="00D00B85"/>
    <w:rsid w:val="00D13143"/>
    <w:rsid w:val="00D210C7"/>
    <w:rsid w:val="00D2204A"/>
    <w:rsid w:val="00D27BBB"/>
    <w:rsid w:val="00D3219B"/>
    <w:rsid w:val="00D327ED"/>
    <w:rsid w:val="00D343F9"/>
    <w:rsid w:val="00D36872"/>
    <w:rsid w:val="00D5564C"/>
    <w:rsid w:val="00D61668"/>
    <w:rsid w:val="00D66AF2"/>
    <w:rsid w:val="00D6744A"/>
    <w:rsid w:val="00D721C3"/>
    <w:rsid w:val="00D738A3"/>
    <w:rsid w:val="00D85043"/>
    <w:rsid w:val="00D860C9"/>
    <w:rsid w:val="00D86761"/>
    <w:rsid w:val="00D901F1"/>
    <w:rsid w:val="00D97590"/>
    <w:rsid w:val="00DA4D31"/>
    <w:rsid w:val="00DB0D12"/>
    <w:rsid w:val="00DB5716"/>
    <w:rsid w:val="00DC4ACE"/>
    <w:rsid w:val="00DD1919"/>
    <w:rsid w:val="00DD3A46"/>
    <w:rsid w:val="00DD4BDD"/>
    <w:rsid w:val="00DE351C"/>
    <w:rsid w:val="00E023F6"/>
    <w:rsid w:val="00E12EAB"/>
    <w:rsid w:val="00E143CC"/>
    <w:rsid w:val="00E20292"/>
    <w:rsid w:val="00E27305"/>
    <w:rsid w:val="00E529FD"/>
    <w:rsid w:val="00E6017F"/>
    <w:rsid w:val="00E753D3"/>
    <w:rsid w:val="00E760DE"/>
    <w:rsid w:val="00E8025B"/>
    <w:rsid w:val="00E82CD6"/>
    <w:rsid w:val="00E83E3B"/>
    <w:rsid w:val="00E8438B"/>
    <w:rsid w:val="00E9172E"/>
    <w:rsid w:val="00EA0758"/>
    <w:rsid w:val="00EA19C7"/>
    <w:rsid w:val="00EA4631"/>
    <w:rsid w:val="00EA5606"/>
    <w:rsid w:val="00EB3224"/>
    <w:rsid w:val="00EB4727"/>
    <w:rsid w:val="00EB5862"/>
    <w:rsid w:val="00EB726B"/>
    <w:rsid w:val="00EB7866"/>
    <w:rsid w:val="00EC544C"/>
    <w:rsid w:val="00EC5D3B"/>
    <w:rsid w:val="00ED39D6"/>
    <w:rsid w:val="00EE3BE6"/>
    <w:rsid w:val="00EE7E0D"/>
    <w:rsid w:val="00EF1D3D"/>
    <w:rsid w:val="00EF4369"/>
    <w:rsid w:val="00EF4B70"/>
    <w:rsid w:val="00F1303F"/>
    <w:rsid w:val="00F149CD"/>
    <w:rsid w:val="00F32BF6"/>
    <w:rsid w:val="00F351B6"/>
    <w:rsid w:val="00F47828"/>
    <w:rsid w:val="00F55429"/>
    <w:rsid w:val="00F570B9"/>
    <w:rsid w:val="00F6404A"/>
    <w:rsid w:val="00F6450F"/>
    <w:rsid w:val="00F657F3"/>
    <w:rsid w:val="00F77ADA"/>
    <w:rsid w:val="00F81ABD"/>
    <w:rsid w:val="00F935E8"/>
    <w:rsid w:val="00F958BE"/>
    <w:rsid w:val="00FA6226"/>
    <w:rsid w:val="00FB07D7"/>
    <w:rsid w:val="00FB1353"/>
    <w:rsid w:val="00FC33D8"/>
    <w:rsid w:val="00FC4DA2"/>
    <w:rsid w:val="00FD4B3C"/>
    <w:rsid w:val="00FE2CB6"/>
    <w:rsid w:val="00FE50C8"/>
    <w:rsid w:val="00FE51C0"/>
    <w:rsid w:val="00FE7AC4"/>
    <w:rsid w:val="00FF62A4"/>
    <w:rsid w:val="5C18A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8F3618"/>
  <w15:chartTrackingRefBased/>
  <w15:docId w15:val="{9A63D989-780A-49E9-ACA5-4E33050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4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354FDF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3AC9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1D3D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95977"/>
    <w:pPr>
      <w:keepNext/>
      <w:keepLines/>
      <w:spacing w:before="240" w:after="200" w:line="240" w:lineRule="auto"/>
      <w:outlineLvl w:val="3"/>
    </w:pPr>
    <w:rPr>
      <w:rFonts w:ascii="Verdana" w:eastAsia="SimSun" w:hAnsi="Verdana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3F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rsid w:val="00B95977"/>
    <w:rPr>
      <w:rFonts w:ascii="Verdana" w:eastAsia="SimSun" w:hAnsi="Verdana"/>
      <w:b/>
      <w:bCs/>
      <w:i/>
      <w:iCs/>
      <w:color w:val="5B9BD5"/>
    </w:rPr>
  </w:style>
  <w:style w:type="paragraph" w:styleId="Encabezado">
    <w:name w:val="header"/>
    <w:basedOn w:val="Normal"/>
    <w:link w:val="EncabezadoCar"/>
    <w:uiPriority w:val="99"/>
    <w:unhideWhenUsed/>
    <w:rsid w:val="00432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170"/>
  </w:style>
  <w:style w:type="paragraph" w:styleId="Piedepgina">
    <w:name w:val="footer"/>
    <w:basedOn w:val="Normal"/>
    <w:link w:val="PiedepginaCar"/>
    <w:uiPriority w:val="99"/>
    <w:unhideWhenUsed/>
    <w:rsid w:val="00432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170"/>
  </w:style>
  <w:style w:type="paragraph" w:customStyle="1" w:styleId="TtulodeTDC">
    <w:name w:val="Título de TDC"/>
    <w:basedOn w:val="Ttulo1"/>
    <w:next w:val="Normal"/>
    <w:uiPriority w:val="39"/>
    <w:unhideWhenUsed/>
    <w:qFormat/>
    <w:rsid w:val="00556196"/>
    <w:pPr>
      <w:spacing w:after="120" w:line="276" w:lineRule="auto"/>
      <w:outlineLvl w:val="9"/>
    </w:pPr>
    <w:rPr>
      <w:rFonts w:ascii="Calibri Light" w:eastAsia="SimSun" w:hAnsi="Calibri Light" w:cs="Times New Roman"/>
      <w:bCs/>
      <w:color w:val="2E74B5"/>
      <w:sz w:val="24"/>
      <w:szCs w:val="28"/>
    </w:rPr>
  </w:style>
  <w:style w:type="table" w:styleId="Tablaconcuadrcula">
    <w:name w:val="Table Grid"/>
    <w:basedOn w:val="Tablanormal"/>
    <w:uiPriority w:val="59"/>
    <w:rsid w:val="005561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55619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54FDF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C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DE351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C85AD8"/>
    <w:pPr>
      <w:spacing w:before="240" w:after="0"/>
      <w:jc w:val="left"/>
      <w:outlineLvl w:val="9"/>
    </w:pPr>
    <w:rPr>
      <w:color w:val="2E74B5" w:themeColor="accent1" w:themeShade="BF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0C3C02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85AD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85AD8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1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943F8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EF1D3D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6071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71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71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1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16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45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F4B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3143"/>
    <w:pPr>
      <w:widowControl w:val="0"/>
      <w:autoSpaceDE w:val="0"/>
      <w:autoSpaceDN w:val="0"/>
      <w:spacing w:after="0" w:line="240" w:lineRule="auto"/>
      <w:ind w:left="936" w:hanging="360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3143"/>
    <w:rPr>
      <w:rFonts w:ascii="Calibri" w:eastAsia="Calibri" w:hAnsi="Calibri" w:cs="Calibr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05B0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60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605B0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60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605B0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http://www.uco.es/sgc/index.php?option=com_content&amp;view=article&amp;id=270&amp;Itemid=209" TargetMode="External"/><Relationship Id="rId39" Type="http://schemas.openxmlformats.org/officeDocument/2006/relationships/hyperlink" Target="http://www.uco.es/sgc/index.php?option=com_content&amp;view=article&amp;id=270&amp;Itemid=208" TargetMode="External"/><Relationship Id="rId21" Type="http://schemas.openxmlformats.org/officeDocument/2006/relationships/hyperlink" Target="http://www.uco.es/sgc/index.php?option=com_content&amp;view=article&amp;id=270&amp;Itemid=209" TargetMode="External"/><Relationship Id="rId34" Type="http://schemas.openxmlformats.org/officeDocument/2006/relationships/hyperlink" Target="http://www.uco.es/sgc/index.php?option=com_content&amp;view=article&amp;id=270&amp;Itemid=208" TargetMode="External"/><Relationship Id="rId42" Type="http://schemas.openxmlformats.org/officeDocument/2006/relationships/hyperlink" Target="http://www.uco.es/sgc/index.php?option=com_content&amp;view=article&amp;id=270&amp;Itemid=208" TargetMode="External"/><Relationship Id="rId47" Type="http://schemas.openxmlformats.org/officeDocument/2006/relationships/hyperlink" Target="http://www.uco.es/sgc/index.php?option=com_content&amp;view=article&amp;id=270&amp;Itemid=209" TargetMode="External"/><Relationship Id="rId5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hyperlink" Target="http://www.uco.es/sgc/index.php?option=com_content&amp;view=article&amp;id=270&amp;Itemid=209" TargetMode="External"/><Relationship Id="rId11" Type="http://schemas.openxmlformats.org/officeDocument/2006/relationships/image" Target="media/image3.wmf"/><Relationship Id="rId24" Type="http://schemas.openxmlformats.org/officeDocument/2006/relationships/hyperlink" Target="http://www.uco.es/sgc/index.php?option=com_content&amp;view=article&amp;id=270&amp;Itemid=209" TargetMode="External"/><Relationship Id="rId32" Type="http://schemas.openxmlformats.org/officeDocument/2006/relationships/hyperlink" Target="http://www.uco.es/sgc/index.php?option=com_content&amp;view=article&amp;id=270&amp;Itemid=209" TargetMode="External"/><Relationship Id="rId37" Type="http://schemas.openxmlformats.org/officeDocument/2006/relationships/hyperlink" Target="http://www.uco.es/sgc/index.php?option=com_content&amp;view=article&amp;id=270&amp;Itemid=208" TargetMode="External"/><Relationship Id="rId40" Type="http://schemas.openxmlformats.org/officeDocument/2006/relationships/hyperlink" Target="http://www.uco.es/sgc/index.php?option=com_content&amp;view=article&amp;id=270&amp;Itemid=208" TargetMode="External"/><Relationship Id="rId45" Type="http://schemas.openxmlformats.org/officeDocument/2006/relationships/hyperlink" Target="http://www.uco.es/sgc/index.php?option=com_content&amp;view=article&amp;id=270&amp;Itemid=2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://www.uco.es/sgc/index.php?option=com_content&amp;view=article&amp;id=270&amp;Itemid=209" TargetMode="External"/><Relationship Id="rId28" Type="http://schemas.openxmlformats.org/officeDocument/2006/relationships/hyperlink" Target="http://www.uco.es/sgc/index.php?option=com_content&amp;view=article&amp;id=270&amp;Itemid=209" TargetMode="External"/><Relationship Id="rId36" Type="http://schemas.openxmlformats.org/officeDocument/2006/relationships/hyperlink" Target="http://www.uco.es/sgc/index.php?option=com_content&amp;view=article&amp;id=270&amp;Itemid=208" TargetMode="Externa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hyperlink" Target="http://www.uco.es/sgc/index.php?option=com_content&amp;view=article&amp;id=270&amp;Itemid=209" TargetMode="External"/><Relationship Id="rId44" Type="http://schemas.openxmlformats.org/officeDocument/2006/relationships/hyperlink" Target="http://www.uco.es/sgc/index.php?option=com_content&amp;view=article&amp;id=270&amp;Itemid=2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://www.uco.es/sgc/index.php?option=com_content&amp;view=article&amp;id=270&amp;Itemid=209" TargetMode="External"/><Relationship Id="rId27" Type="http://schemas.openxmlformats.org/officeDocument/2006/relationships/hyperlink" Target="http://www.uco.es/sgc/index.php?option=com_content&amp;view=article&amp;id=270&amp;Itemid=209" TargetMode="External"/><Relationship Id="rId30" Type="http://schemas.openxmlformats.org/officeDocument/2006/relationships/hyperlink" Target="http://www.uco.es/sgc/index.php?option=com_content&amp;view=article&amp;id=270&amp;Itemid=209" TargetMode="External"/><Relationship Id="rId35" Type="http://schemas.openxmlformats.org/officeDocument/2006/relationships/hyperlink" Target="http://www.uco.es/sgc/index.php?option=com_content&amp;view=article&amp;id=270&amp;Itemid=208" TargetMode="External"/><Relationship Id="rId43" Type="http://schemas.openxmlformats.org/officeDocument/2006/relationships/hyperlink" Target="http://www.uco.es/sgc/index.php?option=com_content&amp;view=article&amp;id=270&amp;Itemid=208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http://www.uco.es/sgc/index.php?option=com_content&amp;view=article&amp;id=270&amp;Itemid=209" TargetMode="External"/><Relationship Id="rId33" Type="http://schemas.openxmlformats.org/officeDocument/2006/relationships/hyperlink" Target="http://www.uco.es/sgc/index.php?option=com_content&amp;view=article&amp;id=270&amp;Itemid=209" TargetMode="External"/><Relationship Id="rId38" Type="http://schemas.openxmlformats.org/officeDocument/2006/relationships/hyperlink" Target="http://www.uco.es/sgc/index.php?option=com_content&amp;view=article&amp;id=270&amp;Itemid=208" TargetMode="External"/><Relationship Id="rId46" Type="http://schemas.openxmlformats.org/officeDocument/2006/relationships/hyperlink" Target="http://www.uco.es/sgc/index.php?option=com_content&amp;view=article&amp;id=270&amp;Itemid=209" TargetMode="External"/><Relationship Id="rId20" Type="http://schemas.openxmlformats.org/officeDocument/2006/relationships/control" Target="activeX/activeX6.xml"/><Relationship Id="rId41" Type="http://schemas.openxmlformats.org/officeDocument/2006/relationships/hyperlink" Target="http://www.uco.es/sgc/index.php?option=com_content&amp;view=article&amp;id=270&amp;Itemid=2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FDE886D-B7B5-4FAA-A95F-DC03817C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16</Pages>
  <Words>2330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Navarro Álvarez</dc:creator>
  <cp:keywords/>
  <dc:description/>
  <cp:lastModifiedBy>Antonio R. Sánchez-Rodríguez</cp:lastModifiedBy>
  <cp:revision>4</cp:revision>
  <cp:lastPrinted>2022-04-20T12:44:00Z</cp:lastPrinted>
  <dcterms:created xsi:type="dcterms:W3CDTF">2023-10-09T15:25:00Z</dcterms:created>
  <dcterms:modified xsi:type="dcterms:W3CDTF">2023-10-11T06:49:00Z</dcterms:modified>
</cp:coreProperties>
</file>