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DB96" w14:textId="37473CB5" w:rsidR="00B64486" w:rsidRPr="003B72A7" w:rsidRDefault="00B64486" w:rsidP="00E64B25">
      <w:pPr>
        <w:jc w:val="center"/>
        <w:rPr>
          <w:rFonts w:ascii="Times New Roman" w:hAnsi="Times New Roman" w:cs="Times New Roman"/>
          <w:sz w:val="24"/>
          <w:szCs w:val="24"/>
          <w:lang w:val="es-ES_tradnl"/>
        </w:rPr>
      </w:pPr>
      <w:r w:rsidRPr="003B72A7">
        <w:rPr>
          <w:rFonts w:ascii="Times New Roman" w:hAnsi="Times New Roman" w:cs="Times New Roman"/>
          <w:noProof/>
        </w:rPr>
        <w:drawing>
          <wp:inline distT="0" distB="0" distL="0" distR="0" wp14:anchorId="42F0BFD3" wp14:editId="04B65AC3">
            <wp:extent cx="5400040" cy="5384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00040" cy="538480"/>
                    </a:xfrm>
                    <a:prstGeom prst="rect">
                      <a:avLst/>
                    </a:prstGeom>
                    <a:noFill/>
                    <a:ln w="9525">
                      <a:noFill/>
                      <a:miter lim="800000"/>
                      <a:headEnd/>
                      <a:tailEnd/>
                    </a:ln>
                  </pic:spPr>
                </pic:pic>
              </a:graphicData>
            </a:graphic>
          </wp:inline>
        </w:drawing>
      </w:r>
    </w:p>
    <w:p w14:paraId="48E6641C" w14:textId="5A55BF66" w:rsidR="00B64486" w:rsidRPr="003B72A7" w:rsidRDefault="00B64486" w:rsidP="00E64B25">
      <w:pPr>
        <w:jc w:val="center"/>
        <w:rPr>
          <w:rFonts w:ascii="Times New Roman" w:hAnsi="Times New Roman" w:cs="Times New Roman"/>
          <w:sz w:val="24"/>
          <w:szCs w:val="24"/>
          <w:lang w:val="es-ES_tradnl"/>
        </w:rPr>
      </w:pPr>
      <w:r w:rsidRPr="003B72A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40FC191" wp14:editId="6A99428C">
                <wp:simplePos x="0" y="0"/>
                <wp:positionH relativeFrom="column">
                  <wp:posOffset>9525</wp:posOffset>
                </wp:positionH>
                <wp:positionV relativeFrom="paragraph">
                  <wp:posOffset>5080</wp:posOffset>
                </wp:positionV>
                <wp:extent cx="5454595" cy="4610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595" cy="461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D513F" w14:textId="49B1A3B0" w:rsidR="00B64486" w:rsidRPr="003B72A7" w:rsidRDefault="00B64486" w:rsidP="00B64486">
                            <w:pPr>
                              <w:jc w:val="center"/>
                              <w:rPr>
                                <w:rFonts w:ascii="Times New Roman" w:hAnsi="Times New Roman" w:cs="Times New Roman"/>
                                <w:color w:val="C00000"/>
                                <w:sz w:val="30"/>
                                <w:szCs w:val="30"/>
                              </w:rPr>
                            </w:pPr>
                            <w:r w:rsidRPr="003B72A7">
                              <w:rPr>
                                <w:rFonts w:ascii="Times New Roman" w:hAnsi="Times New Roman" w:cs="Times New Roman"/>
                                <w:color w:val="C00000"/>
                                <w:sz w:val="30"/>
                                <w:szCs w:val="30"/>
                              </w:rPr>
                              <w:t xml:space="preserve">Programa de Doctorado Interuniversitario en </w:t>
                            </w:r>
                            <w:r w:rsidR="0005063A">
                              <w:rPr>
                                <w:rFonts w:ascii="Times New Roman" w:hAnsi="Times New Roman" w:cs="Times New Roman"/>
                                <w:color w:val="C00000"/>
                                <w:sz w:val="30"/>
                                <w:szCs w:val="30"/>
                              </w:rPr>
                              <w:t>Patrimonio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0FC191" id="_x0000_t202" coordsize="21600,21600" o:spt="202" path="m,l,21600r21600,l21600,xe">
                <v:stroke joinstyle="miter"/>
                <v:path gradientshapeok="t" o:connecttype="rect"/>
              </v:shapetype>
              <v:shape id="Cuadro de texto 8" o:spid="_x0000_s1026" type="#_x0000_t202" style="position:absolute;left:0;text-align:left;margin-left:.75pt;margin-top:.4pt;width:429.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" fillcolor="white [3201]" stroked="f" strokeweight=".5pt">
                <v:textbox>
                  <w:txbxContent>
                    <w:p w14:paraId="70CD513F" w14:textId="49B1A3B0" w:rsidR="00B64486" w:rsidRPr="003B72A7" w:rsidRDefault="00B64486" w:rsidP="00B64486">
                      <w:pPr>
                        <w:jc w:val="center"/>
                        <w:rPr>
                          <w:rFonts w:ascii="Times New Roman" w:hAnsi="Times New Roman" w:cs="Times New Roman"/>
                          <w:color w:val="C00000"/>
                          <w:sz w:val="30"/>
                          <w:szCs w:val="30"/>
                        </w:rPr>
                      </w:pPr>
                      <w:r w:rsidRPr="003B72A7">
                        <w:rPr>
                          <w:rFonts w:ascii="Times New Roman" w:hAnsi="Times New Roman" w:cs="Times New Roman"/>
                          <w:color w:val="C00000"/>
                          <w:sz w:val="30"/>
                          <w:szCs w:val="30"/>
                        </w:rPr>
                        <w:t xml:space="preserve">Programa de Doctorado Interuniversitario en </w:t>
                      </w:r>
                      <w:r w:rsidR="0005063A">
                        <w:rPr>
                          <w:rFonts w:ascii="Times New Roman" w:hAnsi="Times New Roman" w:cs="Times New Roman"/>
                          <w:color w:val="C00000"/>
                          <w:sz w:val="30"/>
                          <w:szCs w:val="30"/>
                        </w:rPr>
                        <w:t>Patrimonio</w:t>
                      </w:r>
                    </w:p>
                  </w:txbxContent>
                </v:textbox>
              </v:shape>
            </w:pict>
          </mc:Fallback>
        </mc:AlternateContent>
      </w:r>
    </w:p>
    <w:p w14:paraId="6B544704" w14:textId="1CFE1419" w:rsidR="00B64486" w:rsidRPr="003B72A7" w:rsidRDefault="00B64486" w:rsidP="00E64B25">
      <w:pPr>
        <w:jc w:val="center"/>
        <w:rPr>
          <w:rFonts w:ascii="Times New Roman" w:hAnsi="Times New Roman" w:cs="Times New Roman"/>
          <w:sz w:val="24"/>
          <w:szCs w:val="24"/>
          <w:lang w:val="es-ES_tradnl"/>
        </w:rPr>
      </w:pPr>
    </w:p>
    <w:p w14:paraId="7AD92888" w14:textId="13335BF8" w:rsidR="00B64486" w:rsidRPr="003B72A7" w:rsidRDefault="00B64486" w:rsidP="00316AB9">
      <w:pPr>
        <w:spacing w:after="180" w:line="240" w:lineRule="auto"/>
        <w:jc w:val="center"/>
        <w:rPr>
          <w:rFonts w:ascii="Times New Roman" w:hAnsi="Times New Roman" w:cs="Times New Roman"/>
          <w:b/>
          <w:bCs/>
          <w:color w:val="C00000"/>
          <w:sz w:val="28"/>
          <w:szCs w:val="28"/>
          <w:lang w:val="es-ES_tradnl"/>
        </w:rPr>
      </w:pPr>
      <w:r w:rsidRPr="003B72A7">
        <w:rPr>
          <w:rFonts w:ascii="Times New Roman" w:hAnsi="Times New Roman" w:cs="Times New Roman"/>
          <w:b/>
          <w:bCs/>
          <w:color w:val="C00000"/>
          <w:sz w:val="28"/>
          <w:szCs w:val="28"/>
          <w:lang w:val="es-ES_tradnl"/>
        </w:rPr>
        <w:t xml:space="preserve">Resumen del </w:t>
      </w:r>
      <w:r w:rsidR="001207D8" w:rsidRPr="003B72A7">
        <w:rPr>
          <w:rFonts w:ascii="Times New Roman" w:hAnsi="Times New Roman" w:cs="Times New Roman"/>
          <w:b/>
          <w:bCs/>
          <w:color w:val="C00000"/>
          <w:sz w:val="28"/>
          <w:szCs w:val="28"/>
          <w:lang w:val="es-ES_tradnl"/>
        </w:rPr>
        <w:t>CV</w:t>
      </w:r>
      <w:r w:rsidRPr="003B72A7">
        <w:rPr>
          <w:rFonts w:ascii="Times New Roman" w:hAnsi="Times New Roman" w:cs="Times New Roman"/>
          <w:b/>
          <w:bCs/>
          <w:color w:val="C00000"/>
          <w:sz w:val="28"/>
          <w:szCs w:val="28"/>
          <w:lang w:val="es-ES_tradnl"/>
        </w:rPr>
        <w:t xml:space="preserve"> (2018–2023)</w:t>
      </w:r>
    </w:p>
    <w:p w14:paraId="50794F6F" w14:textId="2326391E" w:rsidR="00B64486" w:rsidRPr="003B72A7" w:rsidRDefault="00B64486"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Línea de Investigación en el P</w:t>
      </w:r>
      <w:r w:rsidR="0005063A">
        <w:rPr>
          <w:rFonts w:ascii="Times New Roman" w:hAnsi="Times New Roman" w:cs="Times New Roman"/>
          <w:b/>
          <w:bCs/>
          <w:sz w:val="24"/>
          <w:szCs w:val="24"/>
          <w:lang w:val="es-ES_tradnl"/>
        </w:rPr>
        <w:t>D:</w:t>
      </w:r>
      <w:r w:rsidRPr="003B72A7">
        <w:rPr>
          <w:rFonts w:ascii="Times New Roman" w:hAnsi="Times New Roman" w:cs="Times New Roman"/>
          <w:sz w:val="24"/>
          <w:szCs w:val="24"/>
          <w:lang w:val="es-ES_tradnl"/>
        </w:rPr>
        <w:t xml:space="preserve"> </w:t>
      </w:r>
      <w:r w:rsidR="00FD4F84">
        <w:rPr>
          <w:rFonts w:ascii="Times New Roman" w:hAnsi="Times New Roman" w:cs="Times New Roman"/>
          <w:sz w:val="24"/>
          <w:szCs w:val="24"/>
          <w:lang w:val="es-ES_tradnl"/>
        </w:rPr>
        <w:t>Patrimonio</w:t>
      </w:r>
      <w:r w:rsidR="009E43B3">
        <w:rPr>
          <w:rFonts w:ascii="Times New Roman" w:hAnsi="Times New Roman" w:cs="Times New Roman"/>
          <w:sz w:val="24"/>
          <w:szCs w:val="24"/>
          <w:lang w:val="es-ES_tradnl"/>
        </w:rPr>
        <w:t xml:space="preserve"> cultural</w:t>
      </w:r>
      <w:r w:rsidR="00FD4F84">
        <w:rPr>
          <w:rFonts w:ascii="Times New Roman" w:hAnsi="Times New Roman" w:cs="Times New Roman"/>
          <w:sz w:val="24"/>
          <w:szCs w:val="24"/>
          <w:lang w:val="es-ES_tradnl"/>
        </w:rPr>
        <w:t xml:space="preserve"> y Territorio</w:t>
      </w:r>
    </w:p>
    <w:p w14:paraId="05B784F1" w14:textId="5467783E" w:rsidR="00B64486" w:rsidRPr="003B72A7" w:rsidRDefault="00B64486"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Nombre y apellidos</w:t>
      </w:r>
      <w:r w:rsidRPr="003B72A7">
        <w:rPr>
          <w:rFonts w:ascii="Times New Roman" w:hAnsi="Times New Roman" w:cs="Times New Roman"/>
          <w:sz w:val="24"/>
          <w:szCs w:val="24"/>
          <w:lang w:val="es-ES_tradnl"/>
        </w:rPr>
        <w:t>:</w:t>
      </w:r>
      <w:r w:rsidR="00B92B2A">
        <w:rPr>
          <w:rFonts w:ascii="Times New Roman" w:hAnsi="Times New Roman" w:cs="Times New Roman"/>
          <w:sz w:val="24"/>
          <w:szCs w:val="24"/>
          <w:lang w:val="es-ES_tradnl"/>
        </w:rPr>
        <w:t xml:space="preserve"> MANUEL RIVERA MATEOS</w:t>
      </w:r>
      <w:r w:rsidR="00B92B2A">
        <w:rPr>
          <w:rFonts w:ascii="Times New Roman" w:hAnsi="Times New Roman" w:cs="Times New Roman"/>
          <w:sz w:val="24"/>
          <w:szCs w:val="24"/>
          <w:lang w:val="es-ES_tradnl"/>
        </w:rPr>
        <w:tab/>
      </w:r>
    </w:p>
    <w:p w14:paraId="0166447C" w14:textId="51E8AF8B" w:rsidR="005E1CA8" w:rsidRDefault="005E1CA8"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 xml:space="preserve">Categoría </w:t>
      </w:r>
      <w:r w:rsidR="00B64486" w:rsidRPr="003B72A7">
        <w:rPr>
          <w:rFonts w:ascii="Times New Roman" w:hAnsi="Times New Roman" w:cs="Times New Roman"/>
          <w:b/>
          <w:bCs/>
          <w:sz w:val="24"/>
          <w:szCs w:val="24"/>
          <w:lang w:val="es-ES_tradnl"/>
        </w:rPr>
        <w:t>u</w:t>
      </w:r>
      <w:r w:rsidRPr="003B72A7">
        <w:rPr>
          <w:rFonts w:ascii="Times New Roman" w:hAnsi="Times New Roman" w:cs="Times New Roman"/>
          <w:b/>
          <w:bCs/>
          <w:sz w:val="24"/>
          <w:szCs w:val="24"/>
          <w:lang w:val="es-ES_tradnl"/>
        </w:rPr>
        <w:t>niversitaria</w:t>
      </w:r>
      <w:r w:rsidRPr="003B72A7">
        <w:rPr>
          <w:rFonts w:ascii="Times New Roman" w:hAnsi="Times New Roman" w:cs="Times New Roman"/>
          <w:sz w:val="24"/>
          <w:szCs w:val="24"/>
          <w:lang w:val="es-ES_tradnl"/>
        </w:rPr>
        <w:t>:</w:t>
      </w:r>
      <w:r w:rsidR="00B92B2A">
        <w:rPr>
          <w:rFonts w:ascii="Times New Roman" w:hAnsi="Times New Roman" w:cs="Times New Roman"/>
          <w:sz w:val="24"/>
          <w:szCs w:val="24"/>
          <w:lang w:val="es-ES_tradnl"/>
        </w:rPr>
        <w:t xml:space="preserve">  PROFESOR TITULAR DE UNIVERSIDAD</w:t>
      </w:r>
    </w:p>
    <w:p w14:paraId="198C8B7E" w14:textId="6DB647A4" w:rsidR="001B3EE9" w:rsidRPr="0005063A" w:rsidRDefault="001B3EE9" w:rsidP="00316AB9">
      <w:pPr>
        <w:spacing w:after="180" w:line="240" w:lineRule="auto"/>
        <w:jc w:val="both"/>
        <w:rPr>
          <w:rFonts w:ascii="Times New Roman" w:hAnsi="Times New Roman" w:cs="Times New Roman"/>
          <w:b/>
          <w:bCs/>
          <w:color w:val="FF0000"/>
          <w:sz w:val="24"/>
          <w:szCs w:val="24"/>
          <w:lang w:val="es-ES_tradnl"/>
        </w:rPr>
      </w:pPr>
      <w:r w:rsidRPr="0005063A">
        <w:rPr>
          <w:rFonts w:ascii="Times New Roman" w:hAnsi="Times New Roman" w:cs="Times New Roman"/>
          <w:b/>
          <w:bCs/>
          <w:color w:val="000000" w:themeColor="text1"/>
          <w:sz w:val="24"/>
          <w:szCs w:val="24"/>
          <w:lang w:val="es-ES_tradnl"/>
        </w:rPr>
        <w:t>Acreditación (en su caso):</w:t>
      </w:r>
      <w:r w:rsidR="00FD4F84">
        <w:rPr>
          <w:rFonts w:ascii="Times New Roman" w:hAnsi="Times New Roman" w:cs="Times New Roman"/>
          <w:b/>
          <w:bCs/>
          <w:color w:val="000000" w:themeColor="text1"/>
          <w:sz w:val="24"/>
          <w:szCs w:val="24"/>
          <w:lang w:val="es-ES_tradnl"/>
        </w:rPr>
        <w:t xml:space="preserve"> --</w:t>
      </w:r>
    </w:p>
    <w:p w14:paraId="4FF0D7D4" w14:textId="478E20C8" w:rsidR="00B64486" w:rsidRPr="003B72A7" w:rsidRDefault="00B64486"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Universidad</w:t>
      </w:r>
      <w:r w:rsidRPr="003B72A7">
        <w:rPr>
          <w:rFonts w:ascii="Times New Roman" w:hAnsi="Times New Roman" w:cs="Times New Roman"/>
          <w:sz w:val="24"/>
          <w:szCs w:val="24"/>
          <w:lang w:val="es-ES_tradnl"/>
        </w:rPr>
        <w:t>:</w:t>
      </w:r>
      <w:r w:rsidR="00B92B2A">
        <w:rPr>
          <w:rFonts w:ascii="Times New Roman" w:hAnsi="Times New Roman" w:cs="Times New Roman"/>
          <w:sz w:val="24"/>
          <w:szCs w:val="24"/>
          <w:lang w:val="es-ES_tradnl"/>
        </w:rPr>
        <w:t xml:space="preserve"> UNIVERSIDAD DE CÓRDOBA (ESPAÑA)</w:t>
      </w:r>
    </w:p>
    <w:p w14:paraId="449BFB58" w14:textId="2C370E1D" w:rsidR="00B64486" w:rsidRPr="003B72A7" w:rsidRDefault="00B64486"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Facultad</w:t>
      </w:r>
      <w:r w:rsidRPr="003B72A7">
        <w:rPr>
          <w:rFonts w:ascii="Times New Roman" w:hAnsi="Times New Roman" w:cs="Times New Roman"/>
          <w:sz w:val="24"/>
          <w:szCs w:val="24"/>
          <w:lang w:val="es-ES_tradnl"/>
        </w:rPr>
        <w:t>:</w:t>
      </w:r>
      <w:r w:rsidR="00B92B2A">
        <w:rPr>
          <w:rFonts w:ascii="Times New Roman" w:hAnsi="Times New Roman" w:cs="Times New Roman"/>
          <w:sz w:val="24"/>
          <w:szCs w:val="24"/>
          <w:lang w:val="es-ES_tradnl"/>
        </w:rPr>
        <w:t xml:space="preserve"> FACULTAD DE FILOSOFÍA Y LETRAS</w:t>
      </w:r>
    </w:p>
    <w:p w14:paraId="4B5DF09C" w14:textId="57666610" w:rsidR="005E1CA8" w:rsidRPr="003B72A7" w:rsidRDefault="005E1CA8"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Departamento</w:t>
      </w:r>
      <w:r w:rsidR="001B3EE9">
        <w:rPr>
          <w:rFonts w:ascii="Times New Roman" w:hAnsi="Times New Roman" w:cs="Times New Roman"/>
          <w:sz w:val="24"/>
          <w:szCs w:val="24"/>
          <w:lang w:val="es-ES_tradnl"/>
        </w:rPr>
        <w:t>:</w:t>
      </w:r>
      <w:r w:rsidR="00B92B2A">
        <w:rPr>
          <w:rFonts w:ascii="Times New Roman" w:hAnsi="Times New Roman" w:cs="Times New Roman"/>
          <w:sz w:val="24"/>
          <w:szCs w:val="24"/>
          <w:lang w:val="es-ES_tradnl"/>
        </w:rPr>
        <w:t xml:space="preserve"> CIENCIAS SOCIALES, FILOSOFÍA, GRAFÍA Y TRADUCCIÓN-INTERPRETACIÓN</w:t>
      </w:r>
    </w:p>
    <w:p w14:paraId="1C0FD645" w14:textId="3EEAF5F0" w:rsidR="005E1CA8" w:rsidRPr="003B72A7" w:rsidRDefault="005E1CA8"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Correo electrónico</w:t>
      </w:r>
      <w:r w:rsidR="00DD75C8" w:rsidRPr="003B72A7">
        <w:rPr>
          <w:rFonts w:ascii="Times New Roman" w:hAnsi="Times New Roman" w:cs="Times New Roman"/>
          <w:sz w:val="24"/>
          <w:szCs w:val="24"/>
          <w:lang w:val="es-ES_tradnl"/>
        </w:rPr>
        <w:t>:</w:t>
      </w:r>
      <w:r w:rsidR="00B92B2A">
        <w:rPr>
          <w:rFonts w:ascii="Times New Roman" w:hAnsi="Times New Roman" w:cs="Times New Roman"/>
          <w:sz w:val="24"/>
          <w:szCs w:val="24"/>
          <w:lang w:val="es-ES_tradnl"/>
        </w:rPr>
        <w:t xml:space="preserve"> manuel.rivera@uco.es</w:t>
      </w:r>
    </w:p>
    <w:p w14:paraId="5CE245F0" w14:textId="14601B4D" w:rsidR="008F74D9" w:rsidRPr="001B3EE9" w:rsidRDefault="008F74D9" w:rsidP="00316AB9">
      <w:pPr>
        <w:spacing w:after="180" w:line="240" w:lineRule="auto"/>
        <w:jc w:val="both"/>
        <w:rPr>
          <w:rFonts w:ascii="Times New Roman" w:hAnsi="Times New Roman" w:cs="Times New Roman"/>
          <w:color w:val="FF0000"/>
          <w:sz w:val="24"/>
          <w:szCs w:val="24"/>
          <w:lang w:val="es-ES_tradnl"/>
        </w:rPr>
      </w:pPr>
      <w:r w:rsidRPr="003B72A7">
        <w:rPr>
          <w:rFonts w:ascii="Times New Roman" w:hAnsi="Times New Roman" w:cs="Times New Roman"/>
          <w:b/>
          <w:bCs/>
          <w:sz w:val="24"/>
          <w:szCs w:val="24"/>
          <w:lang w:val="es-ES_tradnl"/>
        </w:rPr>
        <w:t>Número de sexenios</w:t>
      </w:r>
      <w:r w:rsidR="001B3EE9">
        <w:rPr>
          <w:rFonts w:ascii="Times New Roman" w:hAnsi="Times New Roman" w:cs="Times New Roman"/>
          <w:color w:val="FF0000"/>
          <w:sz w:val="24"/>
          <w:szCs w:val="24"/>
          <w:lang w:val="es-ES_tradnl"/>
        </w:rPr>
        <w:t xml:space="preserve"> </w:t>
      </w:r>
      <w:r w:rsidR="001B3EE9" w:rsidRPr="0005063A">
        <w:rPr>
          <w:rFonts w:ascii="Times New Roman" w:hAnsi="Times New Roman" w:cs="Times New Roman"/>
          <w:color w:val="000000" w:themeColor="text1"/>
          <w:sz w:val="24"/>
          <w:szCs w:val="24"/>
          <w:lang w:val="es-ES_tradnl"/>
        </w:rPr>
        <w:t>(investigación y/o transferencia)</w:t>
      </w:r>
      <w:r w:rsidR="0005063A">
        <w:rPr>
          <w:rFonts w:ascii="Times New Roman" w:hAnsi="Times New Roman" w:cs="Times New Roman"/>
          <w:color w:val="000000" w:themeColor="text1"/>
          <w:sz w:val="24"/>
          <w:szCs w:val="24"/>
          <w:lang w:val="es-ES_tradnl"/>
        </w:rPr>
        <w:t>:</w:t>
      </w:r>
      <w:r w:rsidR="00B92B2A">
        <w:rPr>
          <w:rFonts w:ascii="Times New Roman" w:hAnsi="Times New Roman" w:cs="Times New Roman"/>
          <w:color w:val="000000" w:themeColor="text1"/>
          <w:sz w:val="24"/>
          <w:szCs w:val="24"/>
          <w:lang w:val="es-ES_tradnl"/>
        </w:rPr>
        <w:t xml:space="preserve">  2 sexenios de investigación</w:t>
      </w:r>
    </w:p>
    <w:p w14:paraId="515F8447" w14:textId="17D7D639" w:rsidR="008F74D9" w:rsidRDefault="008F74D9"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Periodo del último sexenio</w:t>
      </w:r>
      <w:r w:rsidRPr="003B72A7">
        <w:rPr>
          <w:rFonts w:ascii="Times New Roman" w:hAnsi="Times New Roman" w:cs="Times New Roman"/>
          <w:sz w:val="24"/>
          <w:szCs w:val="24"/>
          <w:lang w:val="es-ES_tradnl"/>
        </w:rPr>
        <w:t xml:space="preserve">: </w:t>
      </w:r>
      <w:r w:rsidRPr="003B72A7">
        <w:rPr>
          <w:rFonts w:ascii="Times New Roman" w:hAnsi="Times New Roman" w:cs="Times New Roman"/>
          <w:sz w:val="24"/>
          <w:szCs w:val="24"/>
          <w:lang w:val="es-ES_tradnl"/>
        </w:rPr>
        <w:tab/>
      </w:r>
      <w:r w:rsidR="005E1482">
        <w:rPr>
          <w:rFonts w:ascii="Times New Roman" w:hAnsi="Times New Roman" w:cs="Times New Roman"/>
          <w:sz w:val="24"/>
          <w:szCs w:val="24"/>
          <w:lang w:val="es-ES_tradnl"/>
        </w:rPr>
        <w:t>2018</w:t>
      </w:r>
      <w:r w:rsidRPr="003B72A7">
        <w:rPr>
          <w:rFonts w:ascii="Times New Roman" w:hAnsi="Times New Roman" w:cs="Times New Roman"/>
          <w:sz w:val="24"/>
          <w:szCs w:val="24"/>
          <w:lang w:val="es-ES_tradnl"/>
        </w:rPr>
        <w:tab/>
      </w:r>
      <w:r w:rsidRPr="003B72A7">
        <w:rPr>
          <w:rFonts w:ascii="Times New Roman" w:hAnsi="Times New Roman" w:cs="Times New Roman"/>
          <w:sz w:val="24"/>
          <w:szCs w:val="24"/>
          <w:lang w:val="es-ES_tradnl"/>
        </w:rPr>
        <w:tab/>
      </w:r>
      <w:r w:rsidRPr="003B72A7">
        <w:rPr>
          <w:rFonts w:ascii="Times New Roman" w:hAnsi="Times New Roman" w:cs="Times New Roman"/>
          <w:sz w:val="24"/>
          <w:szCs w:val="24"/>
          <w:lang w:val="es-ES_tradnl"/>
        </w:rPr>
        <w:tab/>
      </w:r>
      <w:r w:rsidRPr="003B72A7">
        <w:rPr>
          <w:rFonts w:ascii="Times New Roman" w:hAnsi="Times New Roman" w:cs="Times New Roman"/>
          <w:sz w:val="24"/>
          <w:szCs w:val="24"/>
          <w:lang w:val="es-ES_tradnl"/>
        </w:rPr>
        <w:tab/>
      </w:r>
      <w:r w:rsidRPr="003B72A7">
        <w:rPr>
          <w:rFonts w:ascii="Times New Roman" w:hAnsi="Times New Roman" w:cs="Times New Roman"/>
          <w:b/>
          <w:bCs/>
          <w:sz w:val="24"/>
          <w:szCs w:val="24"/>
          <w:lang w:val="es-ES_tradnl"/>
        </w:rPr>
        <w:t>Vigente</w:t>
      </w:r>
      <w:r w:rsidRPr="003B72A7">
        <w:rPr>
          <w:rFonts w:ascii="Times New Roman" w:hAnsi="Times New Roman" w:cs="Times New Roman"/>
          <w:sz w:val="24"/>
          <w:szCs w:val="24"/>
          <w:lang w:val="es-ES_tradnl"/>
        </w:rPr>
        <w:t>: Sí/No</w:t>
      </w:r>
      <w:r w:rsidR="00B92B2A">
        <w:rPr>
          <w:rFonts w:ascii="Times New Roman" w:hAnsi="Times New Roman" w:cs="Times New Roman"/>
          <w:sz w:val="24"/>
          <w:szCs w:val="24"/>
          <w:lang w:val="es-ES_tradnl"/>
        </w:rPr>
        <w:t xml:space="preserve"> SÍ</w:t>
      </w:r>
    </w:p>
    <w:p w14:paraId="32D3D722" w14:textId="2D5262CA" w:rsidR="001B3EE9" w:rsidRPr="00B92B2A" w:rsidRDefault="001B3EE9" w:rsidP="00316AB9">
      <w:pPr>
        <w:spacing w:after="180" w:line="240" w:lineRule="auto"/>
        <w:jc w:val="both"/>
        <w:rPr>
          <w:rFonts w:ascii="Times New Roman" w:hAnsi="Times New Roman" w:cs="Times New Roman"/>
          <w:b/>
          <w:bCs/>
          <w:color w:val="FF0000"/>
          <w:sz w:val="24"/>
          <w:szCs w:val="24"/>
          <w:lang w:val="pt-PT"/>
        </w:rPr>
      </w:pPr>
      <w:r w:rsidRPr="00B92B2A">
        <w:rPr>
          <w:rFonts w:ascii="Times New Roman" w:hAnsi="Times New Roman" w:cs="Times New Roman"/>
          <w:b/>
          <w:bCs/>
          <w:color w:val="000000" w:themeColor="text1"/>
          <w:sz w:val="24"/>
          <w:szCs w:val="24"/>
          <w:lang w:val="pt-PT"/>
        </w:rPr>
        <w:t xml:space="preserve">Número de </w:t>
      </w:r>
      <w:proofErr w:type="spellStart"/>
      <w:r w:rsidRPr="00B92B2A">
        <w:rPr>
          <w:rFonts w:ascii="Times New Roman" w:hAnsi="Times New Roman" w:cs="Times New Roman"/>
          <w:b/>
          <w:bCs/>
          <w:color w:val="000000" w:themeColor="text1"/>
          <w:sz w:val="24"/>
          <w:szCs w:val="24"/>
          <w:lang w:val="pt-PT"/>
        </w:rPr>
        <w:t>quinquenios</w:t>
      </w:r>
      <w:proofErr w:type="spellEnd"/>
      <w:r w:rsidRPr="00B92B2A">
        <w:rPr>
          <w:rFonts w:ascii="Times New Roman" w:hAnsi="Times New Roman" w:cs="Times New Roman"/>
          <w:b/>
          <w:bCs/>
          <w:color w:val="000000" w:themeColor="text1"/>
          <w:sz w:val="24"/>
          <w:szCs w:val="24"/>
          <w:lang w:val="pt-PT"/>
        </w:rPr>
        <w:t xml:space="preserve"> (tramos docentes):</w:t>
      </w:r>
      <w:r w:rsidR="00B92B2A" w:rsidRPr="00B92B2A">
        <w:rPr>
          <w:rFonts w:ascii="Times New Roman" w:hAnsi="Times New Roman" w:cs="Times New Roman"/>
          <w:b/>
          <w:bCs/>
          <w:color w:val="000000" w:themeColor="text1"/>
          <w:sz w:val="24"/>
          <w:szCs w:val="24"/>
          <w:lang w:val="pt-PT"/>
        </w:rPr>
        <w:t xml:space="preserve"> </w:t>
      </w:r>
      <w:r w:rsidR="00B92B2A" w:rsidRPr="00B92B2A">
        <w:rPr>
          <w:rFonts w:ascii="Times New Roman" w:hAnsi="Times New Roman" w:cs="Times New Roman"/>
          <w:color w:val="000000" w:themeColor="text1"/>
          <w:sz w:val="24"/>
          <w:szCs w:val="24"/>
          <w:lang w:val="pt-PT"/>
        </w:rPr>
        <w:t>3 tramos docentes</w:t>
      </w:r>
    </w:p>
    <w:p w14:paraId="43CB49A6" w14:textId="7CE0BAB4" w:rsidR="001B3EE9" w:rsidRPr="0005063A" w:rsidRDefault="001B3EE9" w:rsidP="00316AB9">
      <w:pPr>
        <w:spacing w:after="180" w:line="240" w:lineRule="auto"/>
        <w:jc w:val="both"/>
        <w:rPr>
          <w:rFonts w:ascii="Times New Roman" w:hAnsi="Times New Roman" w:cs="Times New Roman"/>
          <w:b/>
          <w:bCs/>
          <w:sz w:val="24"/>
          <w:szCs w:val="24"/>
          <w:lang w:val="es-ES_tradnl"/>
        </w:rPr>
      </w:pPr>
      <w:r w:rsidRPr="0005063A">
        <w:rPr>
          <w:rFonts w:ascii="Times New Roman" w:hAnsi="Times New Roman" w:cs="Times New Roman"/>
          <w:b/>
          <w:bCs/>
          <w:color w:val="000000" w:themeColor="text1"/>
          <w:sz w:val="24"/>
          <w:szCs w:val="24"/>
          <w:lang w:val="es-ES_tradnl"/>
        </w:rPr>
        <w:t>Áreas de conocimiento en las que imparte docencia:</w:t>
      </w:r>
      <w:r w:rsidRPr="0005063A">
        <w:rPr>
          <w:rFonts w:ascii="Times New Roman" w:hAnsi="Times New Roman" w:cs="Times New Roman"/>
          <w:b/>
          <w:bCs/>
          <w:sz w:val="24"/>
          <w:szCs w:val="24"/>
          <w:lang w:val="es-ES_tradnl"/>
        </w:rPr>
        <w:t xml:space="preserve"> </w:t>
      </w:r>
      <w:proofErr w:type="spellStart"/>
      <w:r w:rsidR="00B92B2A" w:rsidRPr="00B92B2A">
        <w:rPr>
          <w:rFonts w:ascii="Times New Roman" w:hAnsi="Times New Roman" w:cs="Times New Roman"/>
          <w:sz w:val="24"/>
          <w:szCs w:val="24"/>
          <w:lang w:val="es-ES_tradnl"/>
        </w:rPr>
        <w:t>Area</w:t>
      </w:r>
      <w:proofErr w:type="spellEnd"/>
      <w:r w:rsidR="00B92B2A" w:rsidRPr="00B92B2A">
        <w:rPr>
          <w:rFonts w:ascii="Times New Roman" w:hAnsi="Times New Roman" w:cs="Times New Roman"/>
          <w:sz w:val="24"/>
          <w:szCs w:val="24"/>
          <w:lang w:val="es-ES_tradnl"/>
        </w:rPr>
        <w:t xml:space="preserve"> de Geografía Humana</w:t>
      </w:r>
    </w:p>
    <w:p w14:paraId="4146CFB8" w14:textId="3F54D8FA" w:rsidR="005E1CA8" w:rsidRDefault="005E1CA8"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Historial investigador (resumen</w:t>
      </w:r>
      <w:r w:rsidR="008F74D9" w:rsidRPr="003B72A7">
        <w:rPr>
          <w:rFonts w:ascii="Times New Roman" w:hAnsi="Times New Roman" w:cs="Times New Roman"/>
          <w:b/>
          <w:bCs/>
          <w:sz w:val="24"/>
          <w:szCs w:val="24"/>
          <w:lang w:val="es-ES_tradnl"/>
        </w:rPr>
        <w:t>, en un máximo de 500 palabras,</w:t>
      </w:r>
      <w:r w:rsidRPr="003B72A7">
        <w:rPr>
          <w:rFonts w:ascii="Times New Roman" w:hAnsi="Times New Roman" w:cs="Times New Roman"/>
          <w:b/>
          <w:bCs/>
          <w:sz w:val="24"/>
          <w:szCs w:val="24"/>
          <w:lang w:val="es-ES_tradnl"/>
        </w:rPr>
        <w:t xml:space="preserve"> del CV y </w:t>
      </w:r>
      <w:r w:rsidR="008F74D9" w:rsidRPr="003B72A7">
        <w:rPr>
          <w:rFonts w:ascii="Times New Roman" w:hAnsi="Times New Roman" w:cs="Times New Roman"/>
          <w:b/>
          <w:bCs/>
          <w:sz w:val="24"/>
          <w:szCs w:val="24"/>
          <w:lang w:val="es-ES_tradnl"/>
        </w:rPr>
        <w:t xml:space="preserve">de </w:t>
      </w:r>
      <w:r w:rsidRPr="003B72A7">
        <w:rPr>
          <w:rFonts w:ascii="Times New Roman" w:hAnsi="Times New Roman" w:cs="Times New Roman"/>
          <w:b/>
          <w:bCs/>
          <w:sz w:val="24"/>
          <w:szCs w:val="24"/>
          <w:lang w:val="es-ES_tradnl"/>
        </w:rPr>
        <w:t>las líneas de investigación</w:t>
      </w:r>
      <w:r w:rsidR="008F74D9" w:rsidRPr="003B72A7">
        <w:rPr>
          <w:rFonts w:ascii="Times New Roman" w:hAnsi="Times New Roman" w:cs="Times New Roman"/>
          <w:b/>
          <w:bCs/>
          <w:sz w:val="24"/>
          <w:szCs w:val="24"/>
          <w:lang w:val="es-ES_tradnl"/>
        </w:rPr>
        <w:t>)</w:t>
      </w:r>
      <w:r w:rsidR="008F74D9" w:rsidRPr="003B72A7">
        <w:rPr>
          <w:rFonts w:ascii="Times New Roman" w:hAnsi="Times New Roman" w:cs="Times New Roman"/>
          <w:sz w:val="24"/>
          <w:szCs w:val="24"/>
          <w:lang w:val="es-ES_tradnl"/>
        </w:rPr>
        <w:t>:</w:t>
      </w:r>
      <w:r w:rsidRPr="003B72A7">
        <w:rPr>
          <w:rFonts w:ascii="Times New Roman" w:hAnsi="Times New Roman" w:cs="Times New Roman"/>
          <w:sz w:val="24"/>
          <w:szCs w:val="24"/>
          <w:lang w:val="es-ES_tradnl"/>
        </w:rPr>
        <w:t xml:space="preserve"> </w:t>
      </w:r>
    </w:p>
    <w:p w14:paraId="1324DD3F" w14:textId="331F3E56" w:rsidR="00F02F0E" w:rsidRDefault="00F02F0E" w:rsidP="00316AB9">
      <w:pPr>
        <w:spacing w:after="180" w:line="240" w:lineRule="auto"/>
        <w:jc w:val="both"/>
        <w:rPr>
          <w:rFonts w:ascii="Times New Roman" w:hAnsi="Times New Roman" w:cs="Times New Roman"/>
          <w:sz w:val="24"/>
          <w:szCs w:val="24"/>
          <w:lang w:val="es-ES_tradnl"/>
        </w:rPr>
      </w:pPr>
      <w:bookmarkStart w:id="0" w:name="_Hlk150541463"/>
      <w:r w:rsidRPr="00F02F0E">
        <w:rPr>
          <w:rFonts w:ascii="Times New Roman" w:hAnsi="Times New Roman" w:cs="Times New Roman"/>
          <w:sz w:val="24"/>
          <w:szCs w:val="24"/>
          <w:lang w:val="es-ES_tradnl"/>
        </w:rPr>
        <w:t xml:space="preserve">Licenciado y Doctor en Geografía e Historia por la Universidad de Córdoba. Experto en Desarrollo Local por el Instituto para la Promoción y Apoyo al Desarrollo de Madrid, Experto en Turismo y Desarrollo Sostenible por el Centro Internacional de Formación de la Organización Internacional del Trabajo (OIT) y Especialista en Urbanismo por el Centro de Estudios Municipales y de Cooperación Interprovincial de Granada. Ha desempeñado diversos puestos de docencia e investigación universitaria como el de Profesor Colaborador en la </w:t>
      </w:r>
      <w:proofErr w:type="spellStart"/>
      <w:r w:rsidRPr="00F02F0E">
        <w:rPr>
          <w:rFonts w:ascii="Times New Roman" w:hAnsi="Times New Roman" w:cs="Times New Roman"/>
          <w:sz w:val="24"/>
          <w:szCs w:val="24"/>
          <w:lang w:val="es-ES_tradnl"/>
        </w:rPr>
        <w:t>Universitat</w:t>
      </w:r>
      <w:proofErr w:type="spellEnd"/>
      <w:r w:rsidRPr="00F02F0E">
        <w:rPr>
          <w:rFonts w:ascii="Times New Roman" w:hAnsi="Times New Roman" w:cs="Times New Roman"/>
          <w:sz w:val="24"/>
          <w:szCs w:val="24"/>
          <w:lang w:val="es-ES_tradnl"/>
        </w:rPr>
        <w:t xml:space="preserve"> Oberta de Catalunya (UOC), becario de investigación del Ministerio de Educación (antigua CAYCIT) y profesor colaborador de la Universidad de Córdoba y docente en el Master de Planificación y Gestión de Destinos Turísticos (Universidad de Almería) y en el Master de Gestión del Patrimonio de la Universidad de Córdoba. En esta última titulación ejerce actualmente como Presidente de la Unidad de Garantía de Calidad. Actualmente es Profesor Titular del </w:t>
      </w:r>
      <w:proofErr w:type="spellStart"/>
      <w:r w:rsidRPr="00F02F0E">
        <w:rPr>
          <w:rFonts w:ascii="Times New Roman" w:hAnsi="Times New Roman" w:cs="Times New Roman"/>
          <w:sz w:val="24"/>
          <w:szCs w:val="24"/>
          <w:lang w:val="es-ES_tradnl"/>
        </w:rPr>
        <w:t>Area</w:t>
      </w:r>
      <w:proofErr w:type="spellEnd"/>
      <w:r w:rsidRPr="00F02F0E">
        <w:rPr>
          <w:rFonts w:ascii="Times New Roman" w:hAnsi="Times New Roman" w:cs="Times New Roman"/>
          <w:sz w:val="24"/>
          <w:szCs w:val="24"/>
          <w:lang w:val="es-ES_tradnl"/>
        </w:rPr>
        <w:t xml:space="preserve"> de Geografía Humana de la misma Universidad y Director del Centro de Análisis y Prospectiva del Turismo de la UCO; proyecto éste cofinanciado en su primera fase como iniciativa de transferencia de conocimiento mediante concurrencia competitiva por la Junta de Andalucía (Consejería de Economía, Industria, Conocimiento y Universidades y Fondos FEDER. En 2021 dicho proyecto ha obtenido el Premio “Andalucía del Turismo” en su modalidad de Formación e Investigación Turística. Desde 1992 ha ejercido, asimismo. como funcionario por oposición del Cuerpo Superior Facultativo de Geógrafos de la Junta </w:t>
      </w:r>
      <w:r w:rsidRPr="00F02F0E">
        <w:rPr>
          <w:rFonts w:ascii="Times New Roman" w:hAnsi="Times New Roman" w:cs="Times New Roman"/>
          <w:sz w:val="24"/>
          <w:szCs w:val="24"/>
          <w:lang w:val="es-ES_tradnl"/>
        </w:rPr>
        <w:lastRenderedPageBreak/>
        <w:t>de Andalucía. Desde 1997 hasta 2014 ha ejercido ininterrumpidamente como Jefe del Servicio de Turismo de la Delegación Provincial de la Consejería de Turismo, Comercio y Deporte en Córdoba, desde 2014 hasta 2017 como Jefe del Departamento de Promoción Comercial y Artesanía de la Junta de Andalucía en Córdoba y desde ese año hasta septiembre de 2018 como Jefe de la Sección de Información y Estudios de la Consejería de Turismo y Deporte en Córdoba. Actualmente es miembro numerario del Grupo de Trabajo de Geografía del Turismo, Ocio y Recreación de la Asociación de Geógrafos Españoles (A.G.E.) y del Grupo Andaluz de Investigación “Territorio, Patrimonio y Sociedad”, así como de la Asociación Española de Investigación Aplicada al Deporte (AEISAD) y de la Asociación Española de Expertos Científicos del Turismo (AECIT). Igualmente forma parte como investigador de la Red de Expertos del Proyecto I+D+I del Campus de Excelencia Internacional en Patrimonio Cultural y Natural, reconocido por el Ministerio de Ciencia e Innovación a la Universidad de Jaén (2009) y de la Red Iberoamericana de Investigación e Innovación para la Profesión Docente (RIPRO), en la que dirige la línea de investigación sobre Educación para el Desarrollo Sostenible.</w:t>
      </w:r>
    </w:p>
    <w:bookmarkEnd w:id="0"/>
    <w:p w14:paraId="371DF5C3" w14:textId="77777777" w:rsidR="00F02F0E" w:rsidRPr="00F02F0E" w:rsidRDefault="00F02F0E" w:rsidP="00F02F0E">
      <w:pPr>
        <w:spacing w:after="180" w:line="240" w:lineRule="auto"/>
        <w:jc w:val="both"/>
        <w:rPr>
          <w:rFonts w:ascii="Times New Roman" w:hAnsi="Times New Roman" w:cs="Times New Roman"/>
          <w:sz w:val="24"/>
          <w:szCs w:val="24"/>
          <w:lang w:val="es-ES_tradnl"/>
        </w:rPr>
      </w:pPr>
      <w:r w:rsidRPr="00F02F0E">
        <w:rPr>
          <w:rFonts w:ascii="Times New Roman" w:hAnsi="Times New Roman" w:cs="Times New Roman"/>
          <w:sz w:val="24"/>
          <w:szCs w:val="24"/>
          <w:lang w:val="es-ES_tradnl"/>
        </w:rPr>
        <w:t xml:space="preserve">2 Sexenios de Investigación reconocidos por ANECA. </w:t>
      </w:r>
    </w:p>
    <w:p w14:paraId="136A1AE0" w14:textId="77777777" w:rsidR="00F02F0E" w:rsidRPr="00F02F0E" w:rsidRDefault="00F02F0E" w:rsidP="00F02F0E">
      <w:pPr>
        <w:spacing w:after="180" w:line="240" w:lineRule="auto"/>
        <w:jc w:val="both"/>
        <w:rPr>
          <w:rFonts w:ascii="Times New Roman" w:hAnsi="Times New Roman" w:cs="Times New Roman"/>
          <w:sz w:val="24"/>
          <w:szCs w:val="24"/>
          <w:lang w:val="es-ES_tradnl"/>
        </w:rPr>
      </w:pPr>
      <w:r w:rsidRPr="00F02F0E">
        <w:rPr>
          <w:rFonts w:ascii="Times New Roman" w:hAnsi="Times New Roman" w:cs="Times New Roman"/>
          <w:sz w:val="24"/>
          <w:szCs w:val="24"/>
          <w:lang w:val="es-ES_tradnl"/>
        </w:rPr>
        <w:t>3 tramos de docencia, investigación y transferencia reconocidos por la DEVA-Junta de Andalucía (Agencia Andaluza de Evaluación y Acreditación).</w:t>
      </w:r>
    </w:p>
    <w:p w14:paraId="6895BF77" w14:textId="68BE0B53" w:rsidR="00F02F0E" w:rsidRPr="00F02F0E" w:rsidRDefault="00F02F0E" w:rsidP="00F02F0E">
      <w:pPr>
        <w:spacing w:after="180" w:line="240" w:lineRule="auto"/>
        <w:jc w:val="both"/>
        <w:rPr>
          <w:rFonts w:ascii="Times New Roman" w:hAnsi="Times New Roman" w:cs="Times New Roman"/>
          <w:sz w:val="24"/>
          <w:szCs w:val="24"/>
          <w:lang w:val="es-ES_tradnl"/>
        </w:rPr>
      </w:pPr>
      <w:r w:rsidRPr="00F02F0E">
        <w:rPr>
          <w:rFonts w:ascii="Times New Roman" w:hAnsi="Times New Roman" w:cs="Times New Roman"/>
          <w:sz w:val="24"/>
          <w:szCs w:val="24"/>
          <w:lang w:val="es-ES_tradnl"/>
        </w:rPr>
        <w:t xml:space="preserve">Tesis doctorales dirigidas: </w:t>
      </w:r>
      <w:r>
        <w:rPr>
          <w:rFonts w:ascii="Times New Roman" w:hAnsi="Times New Roman" w:cs="Times New Roman"/>
          <w:sz w:val="24"/>
          <w:szCs w:val="24"/>
          <w:lang w:val="es-ES_tradnl"/>
        </w:rPr>
        <w:t>4</w:t>
      </w:r>
      <w:r w:rsidRPr="00F02F0E">
        <w:rPr>
          <w:rFonts w:ascii="Times New Roman" w:hAnsi="Times New Roman" w:cs="Times New Roman"/>
          <w:sz w:val="24"/>
          <w:szCs w:val="24"/>
          <w:lang w:val="es-ES_tradnl"/>
        </w:rPr>
        <w:t xml:space="preserve"> (en tutorización: 7)</w:t>
      </w:r>
    </w:p>
    <w:p w14:paraId="53DF2BFE" w14:textId="51FD8345" w:rsidR="00F02F0E" w:rsidRPr="00F02F0E" w:rsidRDefault="00F02F0E" w:rsidP="00F02F0E">
      <w:pPr>
        <w:spacing w:after="180" w:line="240" w:lineRule="auto"/>
        <w:jc w:val="both"/>
        <w:rPr>
          <w:rFonts w:ascii="Times New Roman" w:hAnsi="Times New Roman" w:cs="Times New Roman"/>
          <w:sz w:val="24"/>
          <w:szCs w:val="24"/>
          <w:lang w:val="pt-PT"/>
        </w:rPr>
      </w:pPr>
      <w:r w:rsidRPr="00F02F0E">
        <w:rPr>
          <w:rFonts w:ascii="Times New Roman" w:hAnsi="Times New Roman" w:cs="Times New Roman"/>
          <w:sz w:val="24"/>
          <w:szCs w:val="24"/>
          <w:lang w:val="pt-PT"/>
        </w:rPr>
        <w:t xml:space="preserve">Citas Google Académico: </w:t>
      </w:r>
      <w:r>
        <w:rPr>
          <w:rFonts w:ascii="Times New Roman" w:hAnsi="Times New Roman" w:cs="Times New Roman"/>
          <w:sz w:val="24"/>
          <w:szCs w:val="24"/>
          <w:lang w:val="pt-PT"/>
        </w:rPr>
        <w:t>1021</w:t>
      </w:r>
    </w:p>
    <w:p w14:paraId="33A7A177" w14:textId="2B117A5C" w:rsidR="00F02F0E" w:rsidRPr="00F02F0E" w:rsidRDefault="00F02F0E" w:rsidP="00F02F0E">
      <w:pPr>
        <w:spacing w:after="180" w:line="240" w:lineRule="auto"/>
        <w:jc w:val="both"/>
        <w:rPr>
          <w:rFonts w:ascii="Times New Roman" w:hAnsi="Times New Roman" w:cs="Times New Roman"/>
          <w:sz w:val="24"/>
          <w:szCs w:val="24"/>
          <w:lang w:val="pt-PT"/>
        </w:rPr>
      </w:pPr>
      <w:proofErr w:type="spellStart"/>
      <w:r w:rsidRPr="00F02F0E">
        <w:rPr>
          <w:rFonts w:ascii="Times New Roman" w:hAnsi="Times New Roman" w:cs="Times New Roman"/>
          <w:sz w:val="24"/>
          <w:szCs w:val="24"/>
          <w:lang w:val="pt-PT"/>
        </w:rPr>
        <w:t>Indice</w:t>
      </w:r>
      <w:proofErr w:type="spellEnd"/>
      <w:r w:rsidRPr="00F02F0E">
        <w:rPr>
          <w:rFonts w:ascii="Times New Roman" w:hAnsi="Times New Roman" w:cs="Times New Roman"/>
          <w:sz w:val="24"/>
          <w:szCs w:val="24"/>
          <w:lang w:val="pt-PT"/>
        </w:rPr>
        <w:t xml:space="preserve"> h (Google Académico): 1</w:t>
      </w:r>
      <w:r>
        <w:rPr>
          <w:rFonts w:ascii="Times New Roman" w:hAnsi="Times New Roman" w:cs="Times New Roman"/>
          <w:sz w:val="24"/>
          <w:szCs w:val="24"/>
          <w:lang w:val="pt-PT"/>
        </w:rPr>
        <w:t>9</w:t>
      </w:r>
    </w:p>
    <w:p w14:paraId="40EA252D" w14:textId="22EF5D79" w:rsidR="00F02F0E" w:rsidRPr="00F02F0E" w:rsidRDefault="00F02F0E" w:rsidP="00F02F0E">
      <w:pPr>
        <w:spacing w:after="180" w:line="240" w:lineRule="auto"/>
        <w:jc w:val="both"/>
        <w:rPr>
          <w:rFonts w:ascii="Times New Roman" w:hAnsi="Times New Roman" w:cs="Times New Roman"/>
          <w:sz w:val="24"/>
          <w:szCs w:val="24"/>
          <w:lang w:val="pt-PT"/>
        </w:rPr>
      </w:pPr>
      <w:proofErr w:type="spellStart"/>
      <w:r w:rsidRPr="00F02F0E">
        <w:rPr>
          <w:rFonts w:ascii="Times New Roman" w:hAnsi="Times New Roman" w:cs="Times New Roman"/>
          <w:sz w:val="24"/>
          <w:szCs w:val="24"/>
          <w:lang w:val="pt-PT"/>
        </w:rPr>
        <w:t>Indice</w:t>
      </w:r>
      <w:proofErr w:type="spellEnd"/>
      <w:r w:rsidRPr="00F02F0E">
        <w:rPr>
          <w:rFonts w:ascii="Times New Roman" w:hAnsi="Times New Roman" w:cs="Times New Roman"/>
          <w:sz w:val="24"/>
          <w:szCs w:val="24"/>
          <w:lang w:val="pt-PT"/>
        </w:rPr>
        <w:t xml:space="preserve"> i10 (Google Académico) 2</w:t>
      </w:r>
      <w:r>
        <w:rPr>
          <w:rFonts w:ascii="Times New Roman" w:hAnsi="Times New Roman" w:cs="Times New Roman"/>
          <w:sz w:val="24"/>
          <w:szCs w:val="24"/>
          <w:lang w:val="pt-PT"/>
        </w:rPr>
        <w:t>9</w:t>
      </w:r>
    </w:p>
    <w:p w14:paraId="71A10C1B" w14:textId="16FFBB04" w:rsidR="00F02F0E" w:rsidRPr="00F02F0E" w:rsidRDefault="00F02F0E" w:rsidP="00F02F0E">
      <w:pPr>
        <w:spacing w:after="180" w:line="240" w:lineRule="auto"/>
        <w:jc w:val="both"/>
        <w:rPr>
          <w:rFonts w:ascii="Times New Roman" w:hAnsi="Times New Roman" w:cs="Times New Roman"/>
          <w:sz w:val="24"/>
          <w:szCs w:val="24"/>
          <w:lang w:val="pt-PT"/>
        </w:rPr>
      </w:pPr>
      <w:r w:rsidRPr="00F02F0E">
        <w:rPr>
          <w:rFonts w:ascii="Times New Roman" w:hAnsi="Times New Roman" w:cs="Times New Roman"/>
          <w:sz w:val="24"/>
          <w:szCs w:val="24"/>
          <w:lang w:val="pt-PT"/>
        </w:rPr>
        <w:t xml:space="preserve">H-Index (Web </w:t>
      </w:r>
      <w:proofErr w:type="spellStart"/>
      <w:r w:rsidRPr="00F02F0E">
        <w:rPr>
          <w:rFonts w:ascii="Times New Roman" w:hAnsi="Times New Roman" w:cs="Times New Roman"/>
          <w:sz w:val="24"/>
          <w:szCs w:val="24"/>
          <w:lang w:val="pt-PT"/>
        </w:rPr>
        <w:t>of</w:t>
      </w:r>
      <w:proofErr w:type="spellEnd"/>
      <w:r w:rsidRPr="00F02F0E">
        <w:rPr>
          <w:rFonts w:ascii="Times New Roman" w:hAnsi="Times New Roman" w:cs="Times New Roman"/>
          <w:sz w:val="24"/>
          <w:szCs w:val="24"/>
          <w:lang w:val="pt-PT"/>
        </w:rPr>
        <w:t xml:space="preserve"> </w:t>
      </w:r>
      <w:proofErr w:type="spellStart"/>
      <w:r w:rsidRPr="00F02F0E">
        <w:rPr>
          <w:rFonts w:ascii="Times New Roman" w:hAnsi="Times New Roman" w:cs="Times New Roman"/>
          <w:sz w:val="24"/>
          <w:szCs w:val="24"/>
          <w:lang w:val="pt-PT"/>
        </w:rPr>
        <w:t>Science</w:t>
      </w:r>
      <w:proofErr w:type="spellEnd"/>
      <w:r w:rsidRPr="00F02F0E">
        <w:rPr>
          <w:rFonts w:ascii="Times New Roman" w:hAnsi="Times New Roman" w:cs="Times New Roman"/>
          <w:sz w:val="24"/>
          <w:szCs w:val="24"/>
          <w:lang w:val="pt-PT"/>
        </w:rPr>
        <w:t xml:space="preserve">): </w:t>
      </w:r>
      <w:r>
        <w:rPr>
          <w:rFonts w:ascii="Times New Roman" w:hAnsi="Times New Roman" w:cs="Times New Roman"/>
          <w:sz w:val="24"/>
          <w:szCs w:val="24"/>
          <w:lang w:val="pt-PT"/>
        </w:rPr>
        <w:t>4</w:t>
      </w:r>
    </w:p>
    <w:p w14:paraId="4A5A6311" w14:textId="4D059E84" w:rsidR="00F02F0E" w:rsidRPr="00F02F0E" w:rsidRDefault="00F02F0E" w:rsidP="00F02F0E">
      <w:pPr>
        <w:spacing w:after="180" w:line="240" w:lineRule="auto"/>
        <w:jc w:val="both"/>
        <w:rPr>
          <w:rFonts w:ascii="Times New Roman" w:hAnsi="Times New Roman" w:cs="Times New Roman"/>
          <w:sz w:val="24"/>
          <w:szCs w:val="24"/>
          <w:lang w:val="es-ES_tradnl"/>
        </w:rPr>
      </w:pPr>
      <w:r w:rsidRPr="00F02F0E">
        <w:rPr>
          <w:rFonts w:ascii="Times New Roman" w:hAnsi="Times New Roman" w:cs="Times New Roman"/>
          <w:sz w:val="24"/>
          <w:szCs w:val="24"/>
          <w:lang w:val="es-ES_tradnl"/>
        </w:rPr>
        <w:t>H-</w:t>
      </w:r>
      <w:proofErr w:type="spellStart"/>
      <w:r w:rsidRPr="00F02F0E">
        <w:rPr>
          <w:rFonts w:ascii="Times New Roman" w:hAnsi="Times New Roman" w:cs="Times New Roman"/>
          <w:sz w:val="24"/>
          <w:szCs w:val="24"/>
          <w:lang w:val="es-ES_tradnl"/>
        </w:rPr>
        <w:t>Index</w:t>
      </w:r>
      <w:proofErr w:type="spellEnd"/>
      <w:r w:rsidRPr="00F02F0E">
        <w:rPr>
          <w:rFonts w:ascii="Times New Roman" w:hAnsi="Times New Roman" w:cs="Times New Roman"/>
          <w:sz w:val="24"/>
          <w:szCs w:val="24"/>
          <w:lang w:val="es-ES_tradnl"/>
        </w:rPr>
        <w:t xml:space="preserve"> </w:t>
      </w:r>
      <w:proofErr w:type="spellStart"/>
      <w:r w:rsidRPr="00F02F0E">
        <w:rPr>
          <w:rFonts w:ascii="Times New Roman" w:hAnsi="Times New Roman" w:cs="Times New Roman"/>
          <w:sz w:val="24"/>
          <w:szCs w:val="24"/>
          <w:lang w:val="es-ES_tradnl"/>
        </w:rPr>
        <w:t>Scopus</w:t>
      </w:r>
      <w:proofErr w:type="spellEnd"/>
      <w:r w:rsidRPr="00F02F0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4</w:t>
      </w:r>
    </w:p>
    <w:p w14:paraId="08975560" w14:textId="77777777" w:rsidR="00F02F0E" w:rsidRPr="00F02F0E" w:rsidRDefault="00F02F0E" w:rsidP="00F02F0E">
      <w:pPr>
        <w:spacing w:after="180" w:line="240" w:lineRule="auto"/>
        <w:jc w:val="both"/>
        <w:rPr>
          <w:rFonts w:ascii="Times New Roman" w:hAnsi="Times New Roman" w:cs="Times New Roman"/>
          <w:sz w:val="24"/>
          <w:szCs w:val="24"/>
          <w:lang w:val="es-ES_tradnl"/>
        </w:rPr>
      </w:pPr>
      <w:r w:rsidRPr="00F02F0E">
        <w:rPr>
          <w:rFonts w:ascii="Times New Roman" w:hAnsi="Times New Roman" w:cs="Times New Roman"/>
          <w:sz w:val="24"/>
          <w:szCs w:val="24"/>
          <w:lang w:val="es-ES_tradnl"/>
        </w:rPr>
        <w:t>Artículos en JCR: 6</w:t>
      </w:r>
    </w:p>
    <w:p w14:paraId="30B30151" w14:textId="77777777" w:rsidR="00F02F0E" w:rsidRPr="00F02F0E" w:rsidRDefault="00F02F0E" w:rsidP="00F02F0E">
      <w:pPr>
        <w:spacing w:after="180" w:line="240" w:lineRule="auto"/>
        <w:jc w:val="both"/>
        <w:rPr>
          <w:rFonts w:ascii="Times New Roman" w:hAnsi="Times New Roman" w:cs="Times New Roman"/>
          <w:sz w:val="24"/>
          <w:szCs w:val="24"/>
          <w:lang w:val="es-ES_tradnl"/>
        </w:rPr>
      </w:pPr>
      <w:r w:rsidRPr="00F02F0E">
        <w:rPr>
          <w:rFonts w:ascii="Times New Roman" w:hAnsi="Times New Roman" w:cs="Times New Roman"/>
          <w:sz w:val="24"/>
          <w:szCs w:val="24"/>
          <w:lang w:val="es-ES_tradnl"/>
        </w:rPr>
        <w:t>Artículos en revistas 1º Q: 11</w:t>
      </w:r>
    </w:p>
    <w:p w14:paraId="71F9471D" w14:textId="5E46582A" w:rsidR="00F02F0E" w:rsidRPr="003B72A7" w:rsidRDefault="00F02F0E" w:rsidP="00F02F0E">
      <w:pPr>
        <w:spacing w:after="180" w:line="240" w:lineRule="auto"/>
        <w:jc w:val="both"/>
        <w:rPr>
          <w:rFonts w:ascii="Times New Roman" w:hAnsi="Times New Roman" w:cs="Times New Roman"/>
          <w:sz w:val="24"/>
          <w:szCs w:val="24"/>
          <w:lang w:val="es-ES_tradnl"/>
        </w:rPr>
      </w:pPr>
      <w:r w:rsidRPr="00F02F0E">
        <w:rPr>
          <w:rFonts w:ascii="Times New Roman" w:hAnsi="Times New Roman" w:cs="Times New Roman"/>
          <w:sz w:val="24"/>
          <w:szCs w:val="24"/>
          <w:lang w:val="es-ES_tradnl"/>
        </w:rPr>
        <w:t>Artículos en revistas SCOPUS: 15</w:t>
      </w:r>
    </w:p>
    <w:p w14:paraId="0BF096C9" w14:textId="41DE6958" w:rsidR="008F74D9" w:rsidRPr="003B72A7" w:rsidRDefault="005E1CA8"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5 contribuciones relevantes</w:t>
      </w:r>
      <w:r w:rsidR="008F74D9" w:rsidRPr="003B72A7">
        <w:rPr>
          <w:rFonts w:ascii="Times New Roman" w:hAnsi="Times New Roman" w:cs="Times New Roman"/>
          <w:b/>
          <w:bCs/>
          <w:sz w:val="24"/>
          <w:szCs w:val="24"/>
          <w:lang w:val="es-ES_tradnl"/>
        </w:rPr>
        <w:t xml:space="preserve"> (2018–2023)</w:t>
      </w:r>
      <w:r w:rsidRPr="003B72A7">
        <w:rPr>
          <w:rFonts w:ascii="Times New Roman" w:hAnsi="Times New Roman" w:cs="Times New Roman"/>
          <w:sz w:val="24"/>
          <w:szCs w:val="24"/>
          <w:lang w:val="es-ES_tradnl"/>
        </w:rPr>
        <w:t>:</w:t>
      </w:r>
      <w:r w:rsidR="00F745DA" w:rsidRPr="003B72A7">
        <w:rPr>
          <w:rStyle w:val="Refdenotaalpie"/>
          <w:rFonts w:ascii="Times New Roman" w:hAnsi="Times New Roman" w:cs="Times New Roman"/>
          <w:sz w:val="24"/>
          <w:szCs w:val="24"/>
          <w:lang w:val="es-ES_tradnl"/>
        </w:rPr>
        <w:footnoteReference w:id="1"/>
      </w:r>
    </w:p>
    <w:p w14:paraId="47A056EA" w14:textId="27A173FB" w:rsidR="001207D8" w:rsidRPr="003B72A7" w:rsidRDefault="001207D8" w:rsidP="00C65BE4">
      <w:pPr>
        <w:spacing w:after="180" w:line="240" w:lineRule="auto"/>
        <w:ind w:left="567"/>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Referencia (1):</w:t>
      </w:r>
      <w:r w:rsidR="00C65BE4" w:rsidRPr="00C65BE4">
        <w:t xml:space="preserve"> </w:t>
      </w:r>
      <w:r w:rsidR="00C65BE4" w:rsidRPr="00C65BE4">
        <w:rPr>
          <w:rFonts w:ascii="Times New Roman" w:hAnsi="Times New Roman" w:cs="Times New Roman"/>
          <w:sz w:val="24"/>
          <w:szCs w:val="24"/>
        </w:rPr>
        <w:t>Rivera Mateos</w:t>
      </w:r>
      <w:r w:rsidR="00C65BE4">
        <w:rPr>
          <w:rFonts w:ascii="Times New Roman" w:hAnsi="Times New Roman" w:cs="Times New Roman"/>
          <w:sz w:val="24"/>
          <w:szCs w:val="24"/>
        </w:rPr>
        <w:t>, Manuel</w:t>
      </w:r>
      <w:r w:rsidR="00C65BE4" w:rsidRPr="00C65BE4">
        <w:rPr>
          <w:rFonts w:ascii="Times New Roman" w:hAnsi="Times New Roman" w:cs="Times New Roman"/>
          <w:sz w:val="24"/>
          <w:szCs w:val="24"/>
          <w:lang w:val="es-ES_tradnl"/>
        </w:rPr>
        <w:t xml:space="preserve"> </w:t>
      </w:r>
      <w:r w:rsidR="00C65BE4">
        <w:rPr>
          <w:rFonts w:ascii="Times New Roman" w:hAnsi="Times New Roman" w:cs="Times New Roman"/>
          <w:sz w:val="24"/>
          <w:szCs w:val="24"/>
          <w:lang w:val="es-ES_tradnl"/>
        </w:rPr>
        <w:t>y Mendoza Montesdeoca, Iván</w:t>
      </w:r>
      <w:r w:rsidR="00C65BE4" w:rsidRPr="00C65BE4">
        <w:rPr>
          <w:rFonts w:ascii="Times New Roman" w:hAnsi="Times New Roman" w:cs="Times New Roman"/>
          <w:sz w:val="24"/>
          <w:szCs w:val="24"/>
          <w:lang w:val="es-ES_tradnl"/>
        </w:rPr>
        <w:t>.</w:t>
      </w:r>
      <w:r w:rsidR="00C65BE4">
        <w:rPr>
          <w:rFonts w:ascii="Times New Roman" w:hAnsi="Times New Roman" w:cs="Times New Roman"/>
          <w:sz w:val="24"/>
          <w:szCs w:val="24"/>
          <w:lang w:val="es-ES_tradnl"/>
        </w:rPr>
        <w:t xml:space="preserve"> 2022. </w:t>
      </w:r>
      <w:r w:rsidR="00C65BE4" w:rsidRPr="00C65BE4">
        <w:rPr>
          <w:rFonts w:ascii="Times New Roman" w:hAnsi="Times New Roman" w:cs="Times New Roman"/>
          <w:sz w:val="24"/>
          <w:szCs w:val="24"/>
          <w:lang w:val="es-ES_tradnl"/>
        </w:rPr>
        <w:t>“La percepción de los visitantes sobre la gestión sostenible del turismo en destinos de naturaleza. Estudio de caso en el Parque Nacional Galápagos (Ecuador)”</w:t>
      </w:r>
      <w:r w:rsidR="00C65BE4">
        <w:rPr>
          <w:rFonts w:ascii="Times New Roman" w:hAnsi="Times New Roman" w:cs="Times New Roman"/>
          <w:sz w:val="24"/>
          <w:szCs w:val="24"/>
          <w:lang w:val="es-ES_tradnl"/>
        </w:rPr>
        <w:t xml:space="preserve">, </w:t>
      </w:r>
      <w:r w:rsidR="00C65BE4" w:rsidRPr="00C65BE4">
        <w:rPr>
          <w:rFonts w:ascii="Times New Roman" w:hAnsi="Times New Roman" w:cs="Times New Roman"/>
          <w:sz w:val="24"/>
          <w:szCs w:val="24"/>
          <w:lang w:val="es-ES_tradnl"/>
        </w:rPr>
        <w:t xml:space="preserve"> </w:t>
      </w:r>
      <w:r w:rsidR="00C65BE4" w:rsidRPr="00C65BE4">
        <w:rPr>
          <w:rFonts w:ascii="Times New Roman" w:hAnsi="Times New Roman" w:cs="Times New Roman"/>
          <w:i/>
          <w:iCs/>
          <w:sz w:val="24"/>
          <w:szCs w:val="24"/>
          <w:lang w:val="es-ES_tradnl"/>
        </w:rPr>
        <w:t>Cuadernos de Turismo</w:t>
      </w:r>
      <w:r w:rsidR="00C65BE4">
        <w:rPr>
          <w:rFonts w:ascii="Times New Roman" w:hAnsi="Times New Roman" w:cs="Times New Roman"/>
          <w:i/>
          <w:iCs/>
          <w:sz w:val="24"/>
          <w:szCs w:val="24"/>
          <w:lang w:val="es-ES_tradnl"/>
        </w:rPr>
        <w:t xml:space="preserve">, </w:t>
      </w:r>
      <w:r w:rsidR="00C65BE4" w:rsidRPr="00C65BE4">
        <w:rPr>
          <w:rFonts w:ascii="Times New Roman" w:hAnsi="Times New Roman" w:cs="Times New Roman"/>
          <w:sz w:val="24"/>
          <w:szCs w:val="24"/>
          <w:lang w:val="es-ES_tradnl"/>
        </w:rPr>
        <w:t>50</w:t>
      </w:r>
      <w:r w:rsidR="00C65BE4">
        <w:rPr>
          <w:rFonts w:ascii="Times New Roman" w:hAnsi="Times New Roman" w:cs="Times New Roman"/>
          <w:sz w:val="24"/>
          <w:szCs w:val="24"/>
          <w:lang w:val="es-ES_tradnl"/>
        </w:rPr>
        <w:t>, pp.</w:t>
      </w:r>
      <w:r w:rsidR="00C65BE4" w:rsidRPr="00C65BE4">
        <w:rPr>
          <w:rFonts w:ascii="Times New Roman" w:hAnsi="Times New Roman" w:cs="Times New Roman"/>
          <w:sz w:val="24"/>
          <w:szCs w:val="24"/>
          <w:lang w:val="es-ES_tradnl"/>
        </w:rPr>
        <w:t xml:space="preserve"> 355-380</w:t>
      </w:r>
      <w:r w:rsidR="00C65BE4">
        <w:rPr>
          <w:rFonts w:ascii="Times New Roman" w:hAnsi="Times New Roman" w:cs="Times New Roman"/>
          <w:sz w:val="24"/>
          <w:szCs w:val="24"/>
          <w:lang w:val="es-ES_tradnl"/>
        </w:rPr>
        <w:t>.</w:t>
      </w:r>
    </w:p>
    <w:p w14:paraId="2674BF0B" w14:textId="31F4709E" w:rsidR="001207D8" w:rsidRPr="003B72A7" w:rsidRDefault="001207D8" w:rsidP="00C65BE4">
      <w:pPr>
        <w:spacing w:after="180" w:line="240" w:lineRule="auto"/>
        <w:ind w:left="567"/>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lastRenderedPageBreak/>
        <w:t>Resumen índice de impacto (criterios CNEAI):</w:t>
      </w:r>
      <w:r w:rsidR="00C65BE4">
        <w:rPr>
          <w:rFonts w:ascii="Times New Roman" w:hAnsi="Times New Roman" w:cs="Times New Roman"/>
          <w:sz w:val="24"/>
          <w:szCs w:val="24"/>
          <w:lang w:val="es-ES_tradnl"/>
        </w:rPr>
        <w:t xml:space="preserve"> </w:t>
      </w:r>
      <w:r w:rsidR="00C65BE4" w:rsidRPr="00C65BE4">
        <w:rPr>
          <w:rFonts w:ascii="Times New Roman" w:hAnsi="Times New Roman" w:cs="Times New Roman"/>
          <w:sz w:val="24"/>
          <w:szCs w:val="24"/>
          <w:lang w:val="es-ES_tradnl"/>
        </w:rPr>
        <w:t xml:space="preserve">SCOPUS. Sello de Calidad FECYT 2021 de revistas científicas españolas. </w:t>
      </w:r>
      <w:proofErr w:type="spellStart"/>
      <w:r w:rsidR="00C65BE4" w:rsidRPr="009E43B3">
        <w:rPr>
          <w:rFonts w:ascii="Times New Roman" w:hAnsi="Times New Roman" w:cs="Times New Roman"/>
          <w:sz w:val="24"/>
          <w:szCs w:val="24"/>
          <w:lang w:val="en-US"/>
        </w:rPr>
        <w:t>Scimago</w:t>
      </w:r>
      <w:proofErr w:type="spellEnd"/>
      <w:r w:rsidR="00C65BE4" w:rsidRPr="009E43B3">
        <w:rPr>
          <w:rFonts w:ascii="Times New Roman" w:hAnsi="Times New Roman" w:cs="Times New Roman"/>
          <w:sz w:val="24"/>
          <w:szCs w:val="24"/>
          <w:lang w:val="en-US"/>
        </w:rPr>
        <w:t xml:space="preserve"> Journal Ranking (SJR 2021): Q4 (Geography, Planning and Development); </w:t>
      </w:r>
      <w:proofErr w:type="spellStart"/>
      <w:r w:rsidR="00C65BE4" w:rsidRPr="009E43B3">
        <w:rPr>
          <w:rFonts w:ascii="Times New Roman" w:hAnsi="Times New Roman" w:cs="Times New Roman"/>
          <w:sz w:val="24"/>
          <w:szCs w:val="24"/>
          <w:lang w:val="en-US"/>
        </w:rPr>
        <w:t>Indice</w:t>
      </w:r>
      <w:proofErr w:type="spellEnd"/>
      <w:r w:rsidR="00C65BE4" w:rsidRPr="009E43B3">
        <w:rPr>
          <w:rFonts w:ascii="Times New Roman" w:hAnsi="Times New Roman" w:cs="Times New Roman"/>
          <w:sz w:val="24"/>
          <w:szCs w:val="24"/>
          <w:lang w:val="en-US"/>
        </w:rPr>
        <w:t xml:space="preserve"> 0,15 y H-Index: 10. Journal Scholar Metrics (Geography &amp; Urban Studies): Q3 y H5-Index: 8. Ulrich's Periodicals Directory; Emerging Sources Citation Index – Web of Science (Thomson Reuters). </w:t>
      </w:r>
      <w:r w:rsidR="00C65BE4" w:rsidRPr="00C65BE4">
        <w:rPr>
          <w:rFonts w:ascii="Times New Roman" w:hAnsi="Times New Roman" w:cs="Times New Roman"/>
          <w:sz w:val="24"/>
          <w:szCs w:val="24"/>
          <w:lang w:val="es-ES_tradnl"/>
        </w:rPr>
        <w:t xml:space="preserve">Dialnet Métricas: IDR 2020 (C1 Geografía, Posición 7/41). Criterios </w:t>
      </w:r>
      <w:proofErr w:type="spellStart"/>
      <w:r w:rsidR="00C65BE4" w:rsidRPr="00C65BE4">
        <w:rPr>
          <w:rFonts w:ascii="Times New Roman" w:hAnsi="Times New Roman" w:cs="Times New Roman"/>
          <w:sz w:val="24"/>
          <w:szCs w:val="24"/>
          <w:lang w:val="es-ES_tradnl"/>
        </w:rPr>
        <w:t>Latindex</w:t>
      </w:r>
      <w:proofErr w:type="spellEnd"/>
      <w:r w:rsidR="00C65BE4" w:rsidRPr="00C65BE4">
        <w:rPr>
          <w:rFonts w:ascii="Times New Roman" w:hAnsi="Times New Roman" w:cs="Times New Roman"/>
          <w:sz w:val="24"/>
          <w:szCs w:val="24"/>
          <w:lang w:val="es-ES_tradnl"/>
        </w:rPr>
        <w:t xml:space="preserve"> cumplidos: 33; Valoración difusión internacional: 8,25. Internacionalidad de las contribuciones; 23,19. Categoría ANEP: A+; Categoría CARHUS: C. Incluida en </w:t>
      </w:r>
      <w:proofErr w:type="spellStart"/>
      <w:r w:rsidR="00C65BE4" w:rsidRPr="00C65BE4">
        <w:rPr>
          <w:rFonts w:ascii="Times New Roman" w:hAnsi="Times New Roman" w:cs="Times New Roman"/>
          <w:sz w:val="24"/>
          <w:szCs w:val="24"/>
          <w:lang w:val="es-ES_tradnl"/>
        </w:rPr>
        <w:t>Scientific</w:t>
      </w:r>
      <w:proofErr w:type="spellEnd"/>
      <w:r w:rsidR="00C65BE4" w:rsidRPr="00C65BE4">
        <w:rPr>
          <w:rFonts w:ascii="Times New Roman" w:hAnsi="Times New Roman" w:cs="Times New Roman"/>
          <w:sz w:val="24"/>
          <w:szCs w:val="24"/>
          <w:lang w:val="es-ES_tradnl"/>
        </w:rPr>
        <w:t xml:space="preserve"> </w:t>
      </w:r>
      <w:proofErr w:type="spellStart"/>
      <w:r w:rsidR="00C65BE4" w:rsidRPr="00C65BE4">
        <w:rPr>
          <w:rFonts w:ascii="Times New Roman" w:hAnsi="Times New Roman" w:cs="Times New Roman"/>
          <w:sz w:val="24"/>
          <w:szCs w:val="24"/>
          <w:lang w:val="es-ES_tradnl"/>
        </w:rPr>
        <w:t>Journal</w:t>
      </w:r>
      <w:proofErr w:type="spellEnd"/>
      <w:r w:rsidR="00C65BE4" w:rsidRPr="00C65BE4">
        <w:rPr>
          <w:rFonts w:ascii="Times New Roman" w:hAnsi="Times New Roman" w:cs="Times New Roman"/>
          <w:sz w:val="24"/>
          <w:szCs w:val="24"/>
          <w:lang w:val="es-ES_tradnl"/>
        </w:rPr>
        <w:t xml:space="preserve"> </w:t>
      </w:r>
      <w:proofErr w:type="spellStart"/>
      <w:r w:rsidR="00C65BE4" w:rsidRPr="00C65BE4">
        <w:rPr>
          <w:rFonts w:ascii="Times New Roman" w:hAnsi="Times New Roman" w:cs="Times New Roman"/>
          <w:sz w:val="24"/>
          <w:szCs w:val="24"/>
          <w:lang w:val="es-ES_tradnl"/>
        </w:rPr>
        <w:t>Impact</w:t>
      </w:r>
      <w:proofErr w:type="spellEnd"/>
      <w:r w:rsidR="00C65BE4" w:rsidRPr="00C65BE4">
        <w:rPr>
          <w:rFonts w:ascii="Times New Roman" w:hAnsi="Times New Roman" w:cs="Times New Roman"/>
          <w:sz w:val="24"/>
          <w:szCs w:val="24"/>
          <w:lang w:val="es-ES_tradnl"/>
        </w:rPr>
        <w:t xml:space="preserve"> Factor (SJIF).Índice relativo que tenga dentro de su categoría: </w:t>
      </w:r>
      <w:proofErr w:type="spellStart"/>
      <w:r w:rsidR="00C65BE4" w:rsidRPr="00C65BE4">
        <w:rPr>
          <w:rFonts w:ascii="Times New Roman" w:hAnsi="Times New Roman" w:cs="Times New Roman"/>
          <w:sz w:val="24"/>
          <w:szCs w:val="24"/>
          <w:lang w:val="es-ES_tradnl"/>
        </w:rPr>
        <w:t>Indice</w:t>
      </w:r>
      <w:proofErr w:type="spellEnd"/>
      <w:r w:rsidR="00C65BE4" w:rsidRPr="00C65BE4">
        <w:rPr>
          <w:rFonts w:ascii="Times New Roman" w:hAnsi="Times New Roman" w:cs="Times New Roman"/>
          <w:sz w:val="24"/>
          <w:szCs w:val="24"/>
          <w:lang w:val="es-ES_tradnl"/>
        </w:rPr>
        <w:t xml:space="preserve"> IN-RECS (2011): Posición 5ª/1º Q/1º Decil. </w:t>
      </w:r>
      <w:r w:rsidR="00C65BE4">
        <w:rPr>
          <w:rFonts w:ascii="Times New Roman" w:hAnsi="Times New Roman" w:cs="Times New Roman"/>
          <w:sz w:val="24"/>
          <w:szCs w:val="24"/>
          <w:lang w:val="es-ES_tradnl"/>
        </w:rPr>
        <w:t xml:space="preserve"> </w:t>
      </w:r>
      <w:r w:rsidR="00C65BE4" w:rsidRPr="00C65BE4">
        <w:rPr>
          <w:rFonts w:ascii="Times New Roman" w:hAnsi="Times New Roman" w:cs="Times New Roman"/>
          <w:sz w:val="24"/>
          <w:szCs w:val="24"/>
          <w:lang w:val="es-ES_tradnl"/>
        </w:rPr>
        <w:t xml:space="preserve">Posición 2ª Geografía./ 1º Decil. </w:t>
      </w:r>
      <w:proofErr w:type="spellStart"/>
      <w:r w:rsidR="00C65BE4" w:rsidRPr="00C65BE4">
        <w:rPr>
          <w:rFonts w:ascii="Times New Roman" w:hAnsi="Times New Roman" w:cs="Times New Roman"/>
          <w:sz w:val="24"/>
          <w:szCs w:val="24"/>
          <w:lang w:val="es-ES_tradnl"/>
        </w:rPr>
        <w:t>Journal</w:t>
      </w:r>
      <w:proofErr w:type="spellEnd"/>
      <w:r w:rsidR="00C65BE4" w:rsidRPr="00C65BE4">
        <w:rPr>
          <w:rFonts w:ascii="Times New Roman" w:hAnsi="Times New Roman" w:cs="Times New Roman"/>
          <w:sz w:val="24"/>
          <w:szCs w:val="24"/>
          <w:lang w:val="es-ES_tradnl"/>
        </w:rPr>
        <w:t xml:space="preserve"> </w:t>
      </w:r>
      <w:proofErr w:type="spellStart"/>
      <w:r w:rsidR="00C65BE4" w:rsidRPr="00C65BE4">
        <w:rPr>
          <w:rFonts w:ascii="Times New Roman" w:hAnsi="Times New Roman" w:cs="Times New Roman"/>
          <w:sz w:val="24"/>
          <w:szCs w:val="24"/>
          <w:lang w:val="es-ES_tradnl"/>
        </w:rPr>
        <w:t>Scholar</w:t>
      </w:r>
      <w:proofErr w:type="spellEnd"/>
      <w:r w:rsidR="00C65BE4" w:rsidRPr="00C65BE4">
        <w:rPr>
          <w:rFonts w:ascii="Times New Roman" w:hAnsi="Times New Roman" w:cs="Times New Roman"/>
          <w:sz w:val="24"/>
          <w:szCs w:val="24"/>
          <w:lang w:val="es-ES_tradnl"/>
        </w:rPr>
        <w:t xml:space="preserve"> </w:t>
      </w:r>
      <w:proofErr w:type="spellStart"/>
      <w:r w:rsidR="00C65BE4" w:rsidRPr="00C65BE4">
        <w:rPr>
          <w:rFonts w:ascii="Times New Roman" w:hAnsi="Times New Roman" w:cs="Times New Roman"/>
          <w:sz w:val="24"/>
          <w:szCs w:val="24"/>
          <w:lang w:val="es-ES_tradnl"/>
        </w:rPr>
        <w:t>Metrics</w:t>
      </w:r>
      <w:proofErr w:type="spellEnd"/>
      <w:r w:rsidR="00C65BE4" w:rsidRPr="00C65BE4">
        <w:rPr>
          <w:rFonts w:ascii="Times New Roman" w:hAnsi="Times New Roman" w:cs="Times New Roman"/>
          <w:sz w:val="24"/>
          <w:szCs w:val="24"/>
          <w:lang w:val="es-ES_tradnl"/>
        </w:rPr>
        <w:t xml:space="preserve">: Posición 5ª de 41 revistas de Geografía y Estudios Urbanos (1º Decil). </w:t>
      </w:r>
      <w:proofErr w:type="spellStart"/>
      <w:r w:rsidR="00C65BE4" w:rsidRPr="00C65BE4">
        <w:rPr>
          <w:rFonts w:ascii="Times New Roman" w:hAnsi="Times New Roman" w:cs="Times New Roman"/>
          <w:sz w:val="24"/>
          <w:szCs w:val="24"/>
          <w:lang w:val="es-ES_tradnl"/>
        </w:rPr>
        <w:t>Indice</w:t>
      </w:r>
      <w:proofErr w:type="spellEnd"/>
      <w:r w:rsidR="00C65BE4" w:rsidRPr="00C65BE4">
        <w:rPr>
          <w:rFonts w:ascii="Times New Roman" w:hAnsi="Times New Roman" w:cs="Times New Roman"/>
          <w:sz w:val="24"/>
          <w:szCs w:val="24"/>
          <w:lang w:val="es-ES_tradnl"/>
        </w:rPr>
        <w:t xml:space="preserve"> H Google </w:t>
      </w:r>
      <w:proofErr w:type="spellStart"/>
      <w:r w:rsidR="00C65BE4" w:rsidRPr="00C65BE4">
        <w:rPr>
          <w:rFonts w:ascii="Times New Roman" w:hAnsi="Times New Roman" w:cs="Times New Roman"/>
          <w:sz w:val="24"/>
          <w:szCs w:val="24"/>
          <w:lang w:val="es-ES_tradnl"/>
        </w:rPr>
        <w:t>Scholar</w:t>
      </w:r>
      <w:proofErr w:type="spellEnd"/>
      <w:r w:rsidR="00C65BE4" w:rsidRPr="00C65BE4">
        <w:rPr>
          <w:rFonts w:ascii="Times New Roman" w:hAnsi="Times New Roman" w:cs="Times New Roman"/>
          <w:sz w:val="24"/>
          <w:szCs w:val="24"/>
          <w:lang w:val="es-ES_tradnl"/>
        </w:rPr>
        <w:t xml:space="preserve"> </w:t>
      </w:r>
      <w:proofErr w:type="spellStart"/>
      <w:r w:rsidR="00C65BE4" w:rsidRPr="00C65BE4">
        <w:rPr>
          <w:rFonts w:ascii="Times New Roman" w:hAnsi="Times New Roman" w:cs="Times New Roman"/>
          <w:sz w:val="24"/>
          <w:szCs w:val="24"/>
          <w:lang w:val="es-ES_tradnl"/>
        </w:rPr>
        <w:t>Metrics</w:t>
      </w:r>
      <w:proofErr w:type="spellEnd"/>
      <w:r w:rsidR="00C65BE4" w:rsidRPr="00C65BE4">
        <w:rPr>
          <w:rFonts w:ascii="Times New Roman" w:hAnsi="Times New Roman" w:cs="Times New Roman"/>
          <w:sz w:val="24"/>
          <w:szCs w:val="24"/>
          <w:lang w:val="es-ES_tradnl"/>
        </w:rPr>
        <w:t xml:space="preserve"> (2013-2015): Posición 1ª de Geografía, H </w:t>
      </w:r>
      <w:proofErr w:type="spellStart"/>
      <w:r w:rsidR="00C65BE4" w:rsidRPr="00C65BE4">
        <w:rPr>
          <w:rFonts w:ascii="Times New Roman" w:hAnsi="Times New Roman" w:cs="Times New Roman"/>
          <w:sz w:val="24"/>
          <w:szCs w:val="24"/>
          <w:lang w:val="es-ES_tradnl"/>
        </w:rPr>
        <w:t>Index</w:t>
      </w:r>
      <w:proofErr w:type="spellEnd"/>
      <w:r w:rsidR="00C65BE4" w:rsidRPr="00C65BE4">
        <w:rPr>
          <w:rFonts w:ascii="Times New Roman" w:hAnsi="Times New Roman" w:cs="Times New Roman"/>
          <w:sz w:val="24"/>
          <w:szCs w:val="24"/>
          <w:lang w:val="es-ES_tradnl"/>
        </w:rPr>
        <w:t>: 11 y Mediana H: 15.</w:t>
      </w:r>
      <w:r w:rsidR="005E1482">
        <w:rPr>
          <w:rFonts w:ascii="Times New Roman" w:hAnsi="Times New Roman" w:cs="Times New Roman"/>
          <w:sz w:val="24"/>
          <w:szCs w:val="24"/>
          <w:lang w:val="es-ES_tradnl"/>
        </w:rPr>
        <w:t xml:space="preserve"> </w:t>
      </w:r>
      <w:r w:rsidR="00C65BE4" w:rsidRPr="00C65BE4">
        <w:rPr>
          <w:rFonts w:ascii="Times New Roman" w:hAnsi="Times New Roman" w:cs="Times New Roman"/>
          <w:sz w:val="24"/>
          <w:szCs w:val="24"/>
          <w:lang w:val="es-ES_tradnl"/>
        </w:rPr>
        <w:t>Revista indexada en: M</w:t>
      </w:r>
      <w:r w:rsidR="00FA1423">
        <w:rPr>
          <w:rFonts w:ascii="Times New Roman" w:hAnsi="Times New Roman" w:cs="Times New Roman"/>
          <w:sz w:val="24"/>
          <w:szCs w:val="24"/>
          <w:lang w:val="es-ES_tradnl"/>
        </w:rPr>
        <w:t xml:space="preserve">aster </w:t>
      </w:r>
      <w:proofErr w:type="spellStart"/>
      <w:r w:rsidR="00FA1423">
        <w:rPr>
          <w:rFonts w:ascii="Times New Roman" w:hAnsi="Times New Roman" w:cs="Times New Roman"/>
          <w:sz w:val="24"/>
          <w:szCs w:val="24"/>
          <w:lang w:val="es-ES_tradnl"/>
        </w:rPr>
        <w:t>Journal</w:t>
      </w:r>
      <w:proofErr w:type="spellEnd"/>
      <w:r w:rsidR="00FA1423">
        <w:rPr>
          <w:rFonts w:ascii="Times New Roman" w:hAnsi="Times New Roman" w:cs="Times New Roman"/>
          <w:sz w:val="24"/>
          <w:szCs w:val="24"/>
          <w:lang w:val="es-ES_tradnl"/>
        </w:rPr>
        <w:t xml:space="preserve"> </w:t>
      </w:r>
      <w:proofErr w:type="spellStart"/>
      <w:r w:rsidR="00FA1423">
        <w:rPr>
          <w:rFonts w:ascii="Times New Roman" w:hAnsi="Times New Roman" w:cs="Times New Roman"/>
          <w:sz w:val="24"/>
          <w:szCs w:val="24"/>
          <w:lang w:val="es-ES_tradnl"/>
        </w:rPr>
        <w:t>List</w:t>
      </w:r>
      <w:proofErr w:type="spellEnd"/>
      <w:r w:rsidR="00FA1423">
        <w:rPr>
          <w:rFonts w:ascii="Times New Roman" w:hAnsi="Times New Roman" w:cs="Times New Roman"/>
          <w:sz w:val="24"/>
          <w:szCs w:val="24"/>
          <w:lang w:val="es-ES_tradnl"/>
        </w:rPr>
        <w:t xml:space="preserve"> </w:t>
      </w:r>
      <w:r w:rsidR="00C65BE4" w:rsidRPr="00C65BE4">
        <w:rPr>
          <w:rFonts w:ascii="Times New Roman" w:hAnsi="Times New Roman" w:cs="Times New Roman"/>
          <w:sz w:val="24"/>
          <w:szCs w:val="24"/>
          <w:lang w:val="es-ES_tradnl"/>
        </w:rPr>
        <w:t>(T</w:t>
      </w:r>
      <w:r w:rsidR="00FA1423">
        <w:rPr>
          <w:rFonts w:ascii="Times New Roman" w:hAnsi="Times New Roman" w:cs="Times New Roman"/>
          <w:sz w:val="24"/>
          <w:szCs w:val="24"/>
          <w:lang w:val="es-ES_tradnl"/>
        </w:rPr>
        <w:t>homson Reuters)</w:t>
      </w:r>
      <w:r w:rsidR="00C65BE4" w:rsidRPr="00C65BE4">
        <w:rPr>
          <w:rFonts w:ascii="Times New Roman" w:hAnsi="Times New Roman" w:cs="Times New Roman"/>
          <w:sz w:val="24"/>
          <w:szCs w:val="24"/>
          <w:lang w:val="es-ES_tradnl"/>
        </w:rPr>
        <w:t xml:space="preserve">; </w:t>
      </w:r>
      <w:proofErr w:type="spellStart"/>
      <w:r w:rsidR="00C65BE4" w:rsidRPr="00C65BE4">
        <w:rPr>
          <w:rFonts w:ascii="Times New Roman" w:hAnsi="Times New Roman" w:cs="Times New Roman"/>
          <w:sz w:val="24"/>
          <w:szCs w:val="24"/>
          <w:lang w:val="es-ES_tradnl"/>
        </w:rPr>
        <w:t>E</w:t>
      </w:r>
      <w:r w:rsidR="00FA1423">
        <w:rPr>
          <w:rFonts w:ascii="Times New Roman" w:hAnsi="Times New Roman" w:cs="Times New Roman"/>
          <w:sz w:val="24"/>
          <w:szCs w:val="24"/>
          <w:lang w:val="es-ES_tradnl"/>
        </w:rPr>
        <w:t>sci</w:t>
      </w:r>
      <w:proofErr w:type="spellEnd"/>
      <w:r w:rsidR="00FA1423">
        <w:rPr>
          <w:rFonts w:ascii="Times New Roman" w:hAnsi="Times New Roman" w:cs="Times New Roman"/>
          <w:sz w:val="24"/>
          <w:szCs w:val="24"/>
          <w:lang w:val="es-ES_tradnl"/>
        </w:rPr>
        <w:t xml:space="preserve">-Web </w:t>
      </w:r>
      <w:proofErr w:type="spellStart"/>
      <w:r w:rsidR="00FA1423">
        <w:rPr>
          <w:rFonts w:ascii="Times New Roman" w:hAnsi="Times New Roman" w:cs="Times New Roman"/>
          <w:sz w:val="24"/>
          <w:szCs w:val="24"/>
          <w:lang w:val="es-ES_tradnl"/>
        </w:rPr>
        <w:t>of</w:t>
      </w:r>
      <w:proofErr w:type="spellEnd"/>
      <w:r w:rsidR="00FA1423">
        <w:rPr>
          <w:rFonts w:ascii="Times New Roman" w:hAnsi="Times New Roman" w:cs="Times New Roman"/>
          <w:sz w:val="24"/>
          <w:szCs w:val="24"/>
          <w:lang w:val="es-ES_tradnl"/>
        </w:rPr>
        <w:t xml:space="preserve"> </w:t>
      </w:r>
      <w:proofErr w:type="spellStart"/>
      <w:r w:rsidR="00FA1423">
        <w:rPr>
          <w:rFonts w:ascii="Times New Roman" w:hAnsi="Times New Roman" w:cs="Times New Roman"/>
          <w:sz w:val="24"/>
          <w:szCs w:val="24"/>
          <w:lang w:val="es-ES_tradnl"/>
        </w:rPr>
        <w:t>Science</w:t>
      </w:r>
      <w:proofErr w:type="spellEnd"/>
      <w:r w:rsidR="00C65BE4" w:rsidRPr="00C65BE4">
        <w:rPr>
          <w:rFonts w:ascii="Times New Roman" w:hAnsi="Times New Roman" w:cs="Times New Roman"/>
          <w:sz w:val="24"/>
          <w:szCs w:val="24"/>
          <w:lang w:val="es-ES_tradnl"/>
        </w:rPr>
        <w:t xml:space="preserve"> (WOS); SCOPUS, URBADOC; RED </w:t>
      </w:r>
      <w:proofErr w:type="spellStart"/>
      <w:r w:rsidR="00C65BE4" w:rsidRPr="00C65BE4">
        <w:rPr>
          <w:rFonts w:ascii="Times New Roman" w:hAnsi="Times New Roman" w:cs="Times New Roman"/>
          <w:sz w:val="24"/>
          <w:szCs w:val="24"/>
          <w:lang w:val="es-ES_tradnl"/>
        </w:rPr>
        <w:t>ALyC</w:t>
      </w:r>
      <w:proofErr w:type="spellEnd"/>
      <w:r w:rsidR="00C65BE4" w:rsidRPr="00C65BE4">
        <w:rPr>
          <w:rFonts w:ascii="Times New Roman" w:hAnsi="Times New Roman" w:cs="Times New Roman"/>
          <w:sz w:val="24"/>
          <w:szCs w:val="24"/>
          <w:lang w:val="es-ES_tradnl"/>
        </w:rPr>
        <w:t>; ISOC; CIRET; DIALNET; E-REVISTAS; LATINDEX; RECOLECTA (FECYT y REBIUM);CABI PUBLISHING; DICE; DIGITUM; DOAJ; MELIBEA; EBSCO; INDICE H REVISTAS ESPAÑOLAS DE CIENCIAS SOCIALES; IN-RECS; ISOC-IEDCYT-CSIC; MIAR; RESH; SCOPUS; SHERPA/ROMEO; SICTUR; SJIF; ULRICHS; UNIVERSAL IMPACT FACTOR y PORTAL INSTITUCIONAL UOV, ECONLIB, ERIH PLUS, FECYT, REDIB, URBANET, FRANCIS, PASCAL y URBATERR, ACOMPINE, URBALINE, DOCET, BIBLIODATA, ORLIS..</w:t>
      </w:r>
    </w:p>
    <w:p w14:paraId="51228138" w14:textId="6D7BB56D" w:rsidR="001207D8" w:rsidRPr="009E43B3" w:rsidRDefault="001207D8" w:rsidP="005E1482">
      <w:pPr>
        <w:spacing w:after="180" w:line="240" w:lineRule="auto"/>
        <w:ind w:left="567"/>
        <w:jc w:val="both"/>
        <w:rPr>
          <w:rFonts w:ascii="Times New Roman" w:hAnsi="Times New Roman" w:cs="Times New Roman"/>
          <w:sz w:val="24"/>
          <w:szCs w:val="24"/>
          <w:lang w:val="en-US"/>
        </w:rPr>
      </w:pPr>
      <w:r w:rsidRPr="003B72A7">
        <w:rPr>
          <w:rFonts w:ascii="Times New Roman" w:hAnsi="Times New Roman" w:cs="Times New Roman"/>
          <w:sz w:val="24"/>
          <w:szCs w:val="24"/>
          <w:lang w:val="es-ES_tradnl"/>
        </w:rPr>
        <w:t>Referencia (2):</w:t>
      </w:r>
      <w:r w:rsidR="005E1482">
        <w:rPr>
          <w:rFonts w:ascii="Times New Roman" w:hAnsi="Times New Roman" w:cs="Times New Roman"/>
          <w:sz w:val="24"/>
          <w:szCs w:val="24"/>
          <w:lang w:val="es-ES_tradnl"/>
        </w:rPr>
        <w:t xml:space="preserve"> </w:t>
      </w:r>
      <w:proofErr w:type="spellStart"/>
      <w:r w:rsidR="005E1482" w:rsidRPr="005E1482">
        <w:rPr>
          <w:rFonts w:ascii="Times New Roman" w:hAnsi="Times New Roman" w:cs="Times New Roman"/>
          <w:sz w:val="24"/>
          <w:szCs w:val="24"/>
          <w:lang w:val="es-ES_tradnl"/>
        </w:rPr>
        <w:t>R</w:t>
      </w:r>
      <w:r w:rsidR="005E1482">
        <w:rPr>
          <w:rFonts w:ascii="Times New Roman" w:hAnsi="Times New Roman" w:cs="Times New Roman"/>
          <w:sz w:val="24"/>
          <w:szCs w:val="24"/>
          <w:lang w:val="es-ES_tradnl"/>
        </w:rPr>
        <w:t>olim</w:t>
      </w:r>
      <w:proofErr w:type="spellEnd"/>
      <w:r w:rsidR="005E1482">
        <w:rPr>
          <w:rFonts w:ascii="Times New Roman" w:hAnsi="Times New Roman" w:cs="Times New Roman"/>
          <w:sz w:val="24"/>
          <w:szCs w:val="24"/>
          <w:lang w:val="es-ES_tradnl"/>
        </w:rPr>
        <w:t xml:space="preserve"> de Alburquerque </w:t>
      </w:r>
      <w:proofErr w:type="spellStart"/>
      <w:r w:rsidR="005E1482">
        <w:rPr>
          <w:rFonts w:ascii="Times New Roman" w:hAnsi="Times New Roman" w:cs="Times New Roman"/>
          <w:sz w:val="24"/>
          <w:szCs w:val="24"/>
          <w:lang w:val="es-ES_tradnl"/>
        </w:rPr>
        <w:t>Meneguel</w:t>
      </w:r>
      <w:proofErr w:type="spellEnd"/>
      <w:r w:rsidR="005E1482" w:rsidRPr="005E1482">
        <w:rPr>
          <w:rFonts w:ascii="Times New Roman" w:hAnsi="Times New Roman" w:cs="Times New Roman"/>
          <w:sz w:val="24"/>
          <w:szCs w:val="24"/>
          <w:lang w:val="es-ES_tradnl"/>
        </w:rPr>
        <w:t xml:space="preserve">, </w:t>
      </w:r>
      <w:r w:rsidR="005E1482">
        <w:rPr>
          <w:rFonts w:ascii="Times New Roman" w:hAnsi="Times New Roman" w:cs="Times New Roman"/>
          <w:sz w:val="24"/>
          <w:szCs w:val="24"/>
          <w:lang w:val="es-ES_tradnl"/>
        </w:rPr>
        <w:t>Cinthia;</w:t>
      </w:r>
      <w:r w:rsidR="005E1482" w:rsidRPr="005E1482">
        <w:rPr>
          <w:rFonts w:ascii="Times New Roman" w:hAnsi="Times New Roman" w:cs="Times New Roman"/>
          <w:sz w:val="24"/>
          <w:szCs w:val="24"/>
          <w:lang w:val="es-ES_tradnl"/>
        </w:rPr>
        <w:t xml:space="preserve"> R</w:t>
      </w:r>
      <w:r w:rsidR="00EF09F2">
        <w:rPr>
          <w:rFonts w:ascii="Times New Roman" w:hAnsi="Times New Roman" w:cs="Times New Roman"/>
          <w:sz w:val="24"/>
          <w:szCs w:val="24"/>
          <w:lang w:val="es-ES_tradnl"/>
        </w:rPr>
        <w:t xml:space="preserve">ivera Mateos, </w:t>
      </w:r>
      <w:r w:rsidR="005E1482">
        <w:rPr>
          <w:rFonts w:ascii="Times New Roman" w:hAnsi="Times New Roman" w:cs="Times New Roman"/>
          <w:sz w:val="24"/>
          <w:szCs w:val="24"/>
          <w:lang w:val="es-ES_tradnl"/>
        </w:rPr>
        <w:t xml:space="preserve"> Manuel</w:t>
      </w:r>
      <w:r w:rsidR="005E1482" w:rsidRPr="005E1482">
        <w:rPr>
          <w:rFonts w:ascii="Times New Roman" w:hAnsi="Times New Roman" w:cs="Times New Roman"/>
          <w:sz w:val="24"/>
          <w:szCs w:val="24"/>
          <w:lang w:val="es-ES_tradnl"/>
        </w:rPr>
        <w:t xml:space="preserve"> y H</w:t>
      </w:r>
      <w:r w:rsidR="005E1482">
        <w:rPr>
          <w:rFonts w:ascii="Times New Roman" w:hAnsi="Times New Roman" w:cs="Times New Roman"/>
          <w:sz w:val="24"/>
          <w:szCs w:val="24"/>
          <w:lang w:val="es-ES_tradnl"/>
        </w:rPr>
        <w:t>ernández Rojas, Ricardo.</w:t>
      </w:r>
      <w:r w:rsidR="00EF09F2">
        <w:rPr>
          <w:rFonts w:ascii="Times New Roman" w:hAnsi="Times New Roman" w:cs="Times New Roman"/>
          <w:sz w:val="24"/>
          <w:szCs w:val="24"/>
          <w:lang w:val="es-ES_tradnl"/>
        </w:rPr>
        <w:t xml:space="preserve"> </w:t>
      </w:r>
      <w:r w:rsidR="00EF09F2" w:rsidRPr="009E43B3">
        <w:rPr>
          <w:rFonts w:ascii="Times New Roman" w:hAnsi="Times New Roman" w:cs="Times New Roman"/>
          <w:sz w:val="24"/>
          <w:szCs w:val="24"/>
          <w:lang w:val="en-US"/>
        </w:rPr>
        <w:t>2022.</w:t>
      </w:r>
      <w:r w:rsidR="005E1482" w:rsidRPr="009E43B3">
        <w:rPr>
          <w:rFonts w:ascii="Times New Roman" w:hAnsi="Times New Roman" w:cs="Times New Roman"/>
          <w:sz w:val="24"/>
          <w:szCs w:val="24"/>
          <w:lang w:val="en-US"/>
        </w:rPr>
        <w:t xml:space="preserve"> “The synergy between food and agri-food suppliers, and the restaurant sector in the World Heritage City of Córdoba (Spain)”.  </w:t>
      </w:r>
      <w:r w:rsidR="005E1482" w:rsidRPr="009E43B3">
        <w:rPr>
          <w:rFonts w:ascii="Times New Roman" w:hAnsi="Times New Roman" w:cs="Times New Roman"/>
          <w:i/>
          <w:iCs/>
          <w:sz w:val="24"/>
          <w:szCs w:val="24"/>
          <w:lang w:val="en-US"/>
        </w:rPr>
        <w:t xml:space="preserve">Journal of Ethnic Foods, </w:t>
      </w:r>
      <w:r w:rsidR="005E1482" w:rsidRPr="009E43B3">
        <w:rPr>
          <w:rFonts w:ascii="Times New Roman" w:hAnsi="Times New Roman" w:cs="Times New Roman"/>
          <w:sz w:val="24"/>
          <w:szCs w:val="24"/>
          <w:lang w:val="en-US"/>
        </w:rPr>
        <w:t xml:space="preserve">9 (11), pp. 1-13. </w:t>
      </w:r>
    </w:p>
    <w:p w14:paraId="33C42406" w14:textId="36C4AC0E" w:rsidR="001207D8" w:rsidRPr="009E43B3" w:rsidRDefault="001207D8" w:rsidP="001207D8">
      <w:pPr>
        <w:spacing w:after="180" w:line="240" w:lineRule="auto"/>
        <w:ind w:left="567"/>
        <w:jc w:val="both"/>
        <w:rPr>
          <w:rFonts w:ascii="Times New Roman" w:hAnsi="Times New Roman" w:cs="Times New Roman"/>
          <w:sz w:val="24"/>
          <w:szCs w:val="24"/>
          <w:lang w:val="en-US"/>
        </w:rPr>
      </w:pPr>
      <w:proofErr w:type="spellStart"/>
      <w:r w:rsidRPr="009E43B3">
        <w:rPr>
          <w:rFonts w:ascii="Times New Roman" w:hAnsi="Times New Roman" w:cs="Times New Roman"/>
          <w:sz w:val="24"/>
          <w:szCs w:val="24"/>
          <w:lang w:val="en-US"/>
        </w:rPr>
        <w:t>Resumen</w:t>
      </w:r>
      <w:proofErr w:type="spellEnd"/>
      <w:r w:rsidRPr="009E43B3">
        <w:rPr>
          <w:rFonts w:ascii="Times New Roman" w:hAnsi="Times New Roman" w:cs="Times New Roman"/>
          <w:sz w:val="24"/>
          <w:szCs w:val="24"/>
          <w:lang w:val="en-US"/>
        </w:rPr>
        <w:t xml:space="preserve"> </w:t>
      </w:r>
      <w:proofErr w:type="spellStart"/>
      <w:r w:rsidRPr="009E43B3">
        <w:rPr>
          <w:rFonts w:ascii="Times New Roman" w:hAnsi="Times New Roman" w:cs="Times New Roman"/>
          <w:sz w:val="24"/>
          <w:szCs w:val="24"/>
          <w:lang w:val="en-US"/>
        </w:rPr>
        <w:t>índice</w:t>
      </w:r>
      <w:proofErr w:type="spellEnd"/>
      <w:r w:rsidRPr="009E43B3">
        <w:rPr>
          <w:rFonts w:ascii="Times New Roman" w:hAnsi="Times New Roman" w:cs="Times New Roman"/>
          <w:sz w:val="24"/>
          <w:szCs w:val="24"/>
          <w:lang w:val="en-US"/>
        </w:rPr>
        <w:t xml:space="preserve"> de </w:t>
      </w:r>
      <w:proofErr w:type="spellStart"/>
      <w:r w:rsidRPr="009E43B3">
        <w:rPr>
          <w:rFonts w:ascii="Times New Roman" w:hAnsi="Times New Roman" w:cs="Times New Roman"/>
          <w:sz w:val="24"/>
          <w:szCs w:val="24"/>
          <w:lang w:val="en-US"/>
        </w:rPr>
        <w:t>impacto</w:t>
      </w:r>
      <w:proofErr w:type="spellEnd"/>
      <w:r w:rsidRPr="009E43B3">
        <w:rPr>
          <w:rFonts w:ascii="Times New Roman" w:hAnsi="Times New Roman" w:cs="Times New Roman"/>
          <w:sz w:val="24"/>
          <w:szCs w:val="24"/>
          <w:lang w:val="en-US"/>
        </w:rPr>
        <w:t xml:space="preserve"> (</w:t>
      </w:r>
      <w:proofErr w:type="spellStart"/>
      <w:r w:rsidRPr="009E43B3">
        <w:rPr>
          <w:rFonts w:ascii="Times New Roman" w:hAnsi="Times New Roman" w:cs="Times New Roman"/>
          <w:sz w:val="24"/>
          <w:szCs w:val="24"/>
          <w:lang w:val="en-US"/>
        </w:rPr>
        <w:t>criterios</w:t>
      </w:r>
      <w:proofErr w:type="spellEnd"/>
      <w:r w:rsidRPr="009E43B3">
        <w:rPr>
          <w:rFonts w:ascii="Times New Roman" w:hAnsi="Times New Roman" w:cs="Times New Roman"/>
          <w:sz w:val="24"/>
          <w:szCs w:val="24"/>
          <w:lang w:val="en-US"/>
        </w:rPr>
        <w:t xml:space="preserve"> CNEAI):</w:t>
      </w:r>
      <w:r w:rsidR="005E1482" w:rsidRPr="009E43B3">
        <w:rPr>
          <w:rFonts w:ascii="Times New Roman" w:hAnsi="Times New Roman" w:cs="Times New Roman"/>
          <w:sz w:val="24"/>
          <w:szCs w:val="24"/>
          <w:lang w:val="en-US"/>
        </w:rPr>
        <w:t xml:space="preserve"> SCOPUS (H-Index: 23), DOAJ, Cite Score 2020: 2.9; </w:t>
      </w:r>
      <w:proofErr w:type="spellStart"/>
      <w:r w:rsidR="005E1482" w:rsidRPr="009E43B3">
        <w:rPr>
          <w:rFonts w:ascii="Times New Roman" w:hAnsi="Times New Roman" w:cs="Times New Roman"/>
          <w:sz w:val="24"/>
          <w:szCs w:val="24"/>
          <w:lang w:val="en-US"/>
        </w:rPr>
        <w:t>Scimago</w:t>
      </w:r>
      <w:proofErr w:type="spellEnd"/>
      <w:r w:rsidR="005E1482" w:rsidRPr="009E43B3">
        <w:rPr>
          <w:rFonts w:ascii="Times New Roman" w:hAnsi="Times New Roman" w:cs="Times New Roman"/>
          <w:sz w:val="24"/>
          <w:szCs w:val="24"/>
          <w:lang w:val="en-US"/>
        </w:rPr>
        <w:t xml:space="preserve"> Journal Ranking (2021): 0.46 (Q1 </w:t>
      </w:r>
      <w:proofErr w:type="spellStart"/>
      <w:r w:rsidR="005E1482" w:rsidRPr="009E43B3">
        <w:rPr>
          <w:rFonts w:ascii="Times New Roman" w:hAnsi="Times New Roman" w:cs="Times New Roman"/>
          <w:sz w:val="24"/>
          <w:szCs w:val="24"/>
          <w:lang w:val="en-US"/>
        </w:rPr>
        <w:t>en</w:t>
      </w:r>
      <w:proofErr w:type="spellEnd"/>
      <w:r w:rsidR="005E1482" w:rsidRPr="009E43B3">
        <w:rPr>
          <w:rFonts w:ascii="Times New Roman" w:hAnsi="Times New Roman" w:cs="Times New Roman"/>
          <w:sz w:val="24"/>
          <w:szCs w:val="24"/>
          <w:lang w:val="en-US"/>
        </w:rPr>
        <w:t xml:space="preserve"> An-</w:t>
      </w:r>
      <w:proofErr w:type="spellStart"/>
      <w:r w:rsidR="005E1482" w:rsidRPr="009E43B3">
        <w:rPr>
          <w:rFonts w:ascii="Times New Roman" w:hAnsi="Times New Roman" w:cs="Times New Roman"/>
          <w:sz w:val="24"/>
          <w:szCs w:val="24"/>
          <w:lang w:val="en-US"/>
        </w:rPr>
        <w:t>tropología</w:t>
      </w:r>
      <w:proofErr w:type="spellEnd"/>
      <w:r w:rsidR="005E1482" w:rsidRPr="009E43B3">
        <w:rPr>
          <w:rFonts w:ascii="Times New Roman" w:hAnsi="Times New Roman" w:cs="Times New Roman"/>
          <w:sz w:val="24"/>
          <w:szCs w:val="24"/>
          <w:lang w:val="en-US"/>
        </w:rPr>
        <w:t xml:space="preserve">); Source Normalized Impact per Paper (SNIP 2020): 1.215; Web of Science (Clarivate </w:t>
      </w:r>
      <w:proofErr w:type="spellStart"/>
      <w:r w:rsidR="005E1482" w:rsidRPr="009E43B3">
        <w:rPr>
          <w:rFonts w:ascii="Times New Roman" w:hAnsi="Times New Roman" w:cs="Times New Roman"/>
          <w:sz w:val="24"/>
          <w:szCs w:val="24"/>
          <w:lang w:val="en-US"/>
        </w:rPr>
        <w:t>Analy</w:t>
      </w:r>
      <w:proofErr w:type="spellEnd"/>
      <w:r w:rsidR="005E1482" w:rsidRPr="009E43B3">
        <w:rPr>
          <w:rFonts w:ascii="Times New Roman" w:hAnsi="Times New Roman" w:cs="Times New Roman"/>
          <w:sz w:val="24"/>
          <w:szCs w:val="24"/>
          <w:lang w:val="en-US"/>
        </w:rPr>
        <w:t xml:space="preserve">-tics): H-Index: 20; PubMed Central; Korean Citation Index (KCI); SpringerLink; Academic Accelerator (Factor de </w:t>
      </w:r>
      <w:proofErr w:type="spellStart"/>
      <w:r w:rsidR="005E1482" w:rsidRPr="009E43B3">
        <w:rPr>
          <w:rFonts w:ascii="Times New Roman" w:hAnsi="Times New Roman" w:cs="Times New Roman"/>
          <w:sz w:val="24"/>
          <w:szCs w:val="24"/>
          <w:lang w:val="en-US"/>
        </w:rPr>
        <w:t>impacto</w:t>
      </w:r>
      <w:proofErr w:type="spellEnd"/>
      <w:r w:rsidR="005E1482" w:rsidRPr="009E43B3">
        <w:rPr>
          <w:rFonts w:ascii="Times New Roman" w:hAnsi="Times New Roman" w:cs="Times New Roman"/>
          <w:sz w:val="24"/>
          <w:szCs w:val="24"/>
          <w:lang w:val="en-US"/>
        </w:rPr>
        <w:t xml:space="preserve"> 2021-2022): 1.37.</w:t>
      </w:r>
    </w:p>
    <w:p w14:paraId="2F287372" w14:textId="1D1C747F" w:rsidR="001207D8" w:rsidRPr="009E43B3" w:rsidRDefault="001207D8" w:rsidP="005E1482">
      <w:pPr>
        <w:spacing w:after="180" w:line="240" w:lineRule="auto"/>
        <w:ind w:left="567"/>
        <w:jc w:val="both"/>
        <w:rPr>
          <w:rFonts w:ascii="Times New Roman" w:hAnsi="Times New Roman" w:cs="Times New Roman"/>
          <w:sz w:val="24"/>
          <w:szCs w:val="24"/>
          <w:lang w:val="en-US"/>
        </w:rPr>
      </w:pPr>
      <w:r w:rsidRPr="003B72A7">
        <w:rPr>
          <w:rFonts w:ascii="Times New Roman" w:hAnsi="Times New Roman" w:cs="Times New Roman"/>
          <w:sz w:val="24"/>
          <w:szCs w:val="24"/>
          <w:lang w:val="es-ES_tradnl"/>
        </w:rPr>
        <w:t>Referencia (3):</w:t>
      </w:r>
      <w:r w:rsidR="005E1482" w:rsidRPr="005E1482">
        <w:t xml:space="preserve"> </w:t>
      </w:r>
      <w:r w:rsidR="005E1482" w:rsidRPr="005E1482">
        <w:rPr>
          <w:rFonts w:ascii="Times New Roman" w:hAnsi="Times New Roman" w:cs="Times New Roman"/>
          <w:sz w:val="24"/>
          <w:szCs w:val="24"/>
        </w:rPr>
        <w:t xml:space="preserve">Félix Mendoza, </w:t>
      </w:r>
      <w:proofErr w:type="spellStart"/>
      <w:r w:rsidR="005E1482" w:rsidRPr="005E1482">
        <w:rPr>
          <w:rFonts w:ascii="Times New Roman" w:hAnsi="Times New Roman" w:cs="Times New Roman"/>
          <w:sz w:val="24"/>
          <w:szCs w:val="24"/>
        </w:rPr>
        <w:t>Angel</w:t>
      </w:r>
      <w:proofErr w:type="spellEnd"/>
      <w:r w:rsidR="005E1482" w:rsidRPr="005E1482">
        <w:rPr>
          <w:rFonts w:ascii="Times New Roman" w:hAnsi="Times New Roman" w:cs="Times New Roman"/>
          <w:sz w:val="24"/>
          <w:szCs w:val="24"/>
        </w:rPr>
        <w:t xml:space="preserve"> Guillermo</w:t>
      </w:r>
      <w:r w:rsidR="005E1482">
        <w:rPr>
          <w:rFonts w:ascii="Times New Roman" w:hAnsi="Times New Roman" w:cs="Times New Roman"/>
          <w:sz w:val="24"/>
          <w:szCs w:val="24"/>
        </w:rPr>
        <w:t xml:space="preserve">; Rivera Mateos, M. y García Reinoso, Nelson. </w:t>
      </w:r>
      <w:r w:rsidR="005E1482" w:rsidRPr="009E43B3">
        <w:rPr>
          <w:rFonts w:ascii="Times New Roman" w:hAnsi="Times New Roman" w:cs="Times New Roman"/>
          <w:sz w:val="24"/>
          <w:szCs w:val="24"/>
          <w:lang w:val="en-US"/>
        </w:rPr>
        <w:t xml:space="preserve">2021. “Perception and rating of tourism entrepreneurs in the recovery of travel </w:t>
      </w:r>
      <w:proofErr w:type="spellStart"/>
      <w:r w:rsidR="005E1482" w:rsidRPr="009E43B3">
        <w:rPr>
          <w:rFonts w:ascii="Times New Roman" w:hAnsi="Times New Roman" w:cs="Times New Roman"/>
          <w:sz w:val="24"/>
          <w:szCs w:val="24"/>
          <w:lang w:val="en-US"/>
        </w:rPr>
        <w:t>desti</w:t>
      </w:r>
      <w:proofErr w:type="spellEnd"/>
      <w:r w:rsidR="005E1482" w:rsidRPr="009E43B3">
        <w:rPr>
          <w:rFonts w:ascii="Times New Roman" w:hAnsi="Times New Roman" w:cs="Times New Roman"/>
          <w:sz w:val="24"/>
          <w:szCs w:val="24"/>
          <w:lang w:val="en-US"/>
        </w:rPr>
        <w:t xml:space="preserve">-nations affected by social-natural disasters: Case study from the April 16th earthquake in Ecuador”. </w:t>
      </w:r>
      <w:r w:rsidR="005E1482" w:rsidRPr="009E43B3">
        <w:rPr>
          <w:rFonts w:ascii="Times New Roman" w:hAnsi="Times New Roman" w:cs="Times New Roman"/>
          <w:i/>
          <w:iCs/>
          <w:sz w:val="24"/>
          <w:szCs w:val="24"/>
          <w:lang w:val="en-US"/>
        </w:rPr>
        <w:t>International Journal of Disaster Risk Reduction,</w:t>
      </w:r>
      <w:r w:rsidR="005E1482" w:rsidRPr="009E43B3">
        <w:rPr>
          <w:rFonts w:ascii="Times New Roman" w:hAnsi="Times New Roman" w:cs="Times New Roman"/>
          <w:sz w:val="24"/>
          <w:szCs w:val="24"/>
          <w:lang w:val="en-US"/>
        </w:rPr>
        <w:t xml:space="preserve"> 64 (102488), pp. 1-11.  </w:t>
      </w:r>
    </w:p>
    <w:p w14:paraId="5CB2925B" w14:textId="17DD944E" w:rsidR="005E1482" w:rsidRDefault="001207D8" w:rsidP="001207D8">
      <w:pPr>
        <w:spacing w:after="180" w:line="240" w:lineRule="auto"/>
        <w:ind w:left="567"/>
        <w:jc w:val="both"/>
        <w:rPr>
          <w:rFonts w:ascii="Times New Roman" w:hAnsi="Times New Roman" w:cs="Times New Roman"/>
          <w:sz w:val="24"/>
          <w:szCs w:val="24"/>
          <w:lang w:val="es-ES_tradnl"/>
        </w:rPr>
      </w:pPr>
      <w:proofErr w:type="spellStart"/>
      <w:r w:rsidRPr="009E43B3">
        <w:rPr>
          <w:rFonts w:ascii="Times New Roman" w:hAnsi="Times New Roman" w:cs="Times New Roman"/>
          <w:sz w:val="24"/>
          <w:szCs w:val="24"/>
          <w:lang w:val="en-US"/>
        </w:rPr>
        <w:t>Resumen</w:t>
      </w:r>
      <w:proofErr w:type="spellEnd"/>
      <w:r w:rsidRPr="009E43B3">
        <w:rPr>
          <w:rFonts w:ascii="Times New Roman" w:hAnsi="Times New Roman" w:cs="Times New Roman"/>
          <w:sz w:val="24"/>
          <w:szCs w:val="24"/>
          <w:lang w:val="en-US"/>
        </w:rPr>
        <w:t xml:space="preserve"> </w:t>
      </w:r>
      <w:proofErr w:type="spellStart"/>
      <w:r w:rsidRPr="009E43B3">
        <w:rPr>
          <w:rFonts w:ascii="Times New Roman" w:hAnsi="Times New Roman" w:cs="Times New Roman"/>
          <w:sz w:val="24"/>
          <w:szCs w:val="24"/>
          <w:lang w:val="en-US"/>
        </w:rPr>
        <w:t>índice</w:t>
      </w:r>
      <w:proofErr w:type="spellEnd"/>
      <w:r w:rsidRPr="009E43B3">
        <w:rPr>
          <w:rFonts w:ascii="Times New Roman" w:hAnsi="Times New Roman" w:cs="Times New Roman"/>
          <w:sz w:val="24"/>
          <w:szCs w:val="24"/>
          <w:lang w:val="en-US"/>
        </w:rPr>
        <w:t xml:space="preserve"> de </w:t>
      </w:r>
      <w:proofErr w:type="spellStart"/>
      <w:r w:rsidRPr="009E43B3">
        <w:rPr>
          <w:rFonts w:ascii="Times New Roman" w:hAnsi="Times New Roman" w:cs="Times New Roman"/>
          <w:sz w:val="24"/>
          <w:szCs w:val="24"/>
          <w:lang w:val="en-US"/>
        </w:rPr>
        <w:t>impacto</w:t>
      </w:r>
      <w:proofErr w:type="spellEnd"/>
      <w:r w:rsidRPr="009E43B3">
        <w:rPr>
          <w:rFonts w:ascii="Times New Roman" w:hAnsi="Times New Roman" w:cs="Times New Roman"/>
          <w:sz w:val="24"/>
          <w:szCs w:val="24"/>
          <w:lang w:val="en-US"/>
        </w:rPr>
        <w:t xml:space="preserve"> (</w:t>
      </w:r>
      <w:proofErr w:type="spellStart"/>
      <w:r w:rsidRPr="009E43B3">
        <w:rPr>
          <w:rFonts w:ascii="Times New Roman" w:hAnsi="Times New Roman" w:cs="Times New Roman"/>
          <w:sz w:val="24"/>
          <w:szCs w:val="24"/>
          <w:lang w:val="en-US"/>
        </w:rPr>
        <w:t>criterios</w:t>
      </w:r>
      <w:proofErr w:type="spellEnd"/>
      <w:r w:rsidRPr="009E43B3">
        <w:rPr>
          <w:rFonts w:ascii="Times New Roman" w:hAnsi="Times New Roman" w:cs="Times New Roman"/>
          <w:sz w:val="24"/>
          <w:szCs w:val="24"/>
          <w:lang w:val="en-US"/>
        </w:rPr>
        <w:t xml:space="preserve"> CNEAI):</w:t>
      </w:r>
      <w:r w:rsidR="00EF09F2" w:rsidRPr="009E43B3">
        <w:rPr>
          <w:lang w:val="en-US"/>
        </w:rPr>
        <w:t xml:space="preserve"> </w:t>
      </w:r>
      <w:bookmarkStart w:id="1" w:name="_Hlk150621811"/>
      <w:r w:rsidR="00EF09F2" w:rsidRPr="009E43B3">
        <w:rPr>
          <w:rFonts w:ascii="Times New Roman" w:hAnsi="Times New Roman" w:cs="Times New Roman"/>
          <w:sz w:val="24"/>
          <w:szCs w:val="24"/>
          <w:lang w:val="en-US"/>
        </w:rPr>
        <w:t xml:space="preserve">Scopus; Cite Score 2020 (5.5); Journal Citation Reports (Clarivate Analytics, 2021):  Impact Factor: 4.320, </w:t>
      </w:r>
      <w:proofErr w:type="spellStart"/>
      <w:r w:rsidR="00EF09F2" w:rsidRPr="009E43B3">
        <w:rPr>
          <w:rFonts w:ascii="Times New Roman" w:hAnsi="Times New Roman" w:cs="Times New Roman"/>
          <w:sz w:val="24"/>
          <w:szCs w:val="24"/>
          <w:lang w:val="en-US"/>
        </w:rPr>
        <w:t>puesto</w:t>
      </w:r>
      <w:proofErr w:type="spellEnd"/>
      <w:r w:rsidR="00EF09F2" w:rsidRPr="009E43B3">
        <w:rPr>
          <w:rFonts w:ascii="Times New Roman" w:hAnsi="Times New Roman" w:cs="Times New Roman"/>
          <w:sz w:val="24"/>
          <w:szCs w:val="24"/>
          <w:lang w:val="en-US"/>
        </w:rPr>
        <w:t xml:space="preserve"> 38 de 199 </w:t>
      </w:r>
      <w:proofErr w:type="spellStart"/>
      <w:r w:rsidR="00EF09F2" w:rsidRPr="009E43B3">
        <w:rPr>
          <w:rFonts w:ascii="Times New Roman" w:hAnsi="Times New Roman" w:cs="Times New Roman"/>
          <w:sz w:val="24"/>
          <w:szCs w:val="24"/>
          <w:lang w:val="en-US"/>
        </w:rPr>
        <w:t>en</w:t>
      </w:r>
      <w:proofErr w:type="spellEnd"/>
      <w:r w:rsidR="00EF09F2" w:rsidRPr="009E43B3">
        <w:rPr>
          <w:rFonts w:ascii="Times New Roman" w:hAnsi="Times New Roman" w:cs="Times New Roman"/>
          <w:sz w:val="24"/>
          <w:szCs w:val="24"/>
          <w:lang w:val="en-US"/>
        </w:rPr>
        <w:t xml:space="preserve"> </w:t>
      </w:r>
      <w:proofErr w:type="spellStart"/>
      <w:r w:rsidR="00EF09F2" w:rsidRPr="009E43B3">
        <w:rPr>
          <w:rFonts w:ascii="Times New Roman" w:hAnsi="Times New Roman" w:cs="Times New Roman"/>
          <w:sz w:val="24"/>
          <w:szCs w:val="24"/>
          <w:lang w:val="en-US"/>
        </w:rPr>
        <w:t>Geociencias</w:t>
      </w:r>
      <w:proofErr w:type="spellEnd"/>
      <w:r w:rsidR="00EF09F2" w:rsidRPr="009E43B3">
        <w:rPr>
          <w:rFonts w:ascii="Times New Roman" w:hAnsi="Times New Roman" w:cs="Times New Roman"/>
          <w:sz w:val="24"/>
          <w:szCs w:val="24"/>
          <w:lang w:val="en-US"/>
        </w:rPr>
        <w:t xml:space="preserve"> y </w:t>
      </w:r>
      <w:proofErr w:type="spellStart"/>
      <w:r w:rsidR="00EF09F2" w:rsidRPr="009E43B3">
        <w:rPr>
          <w:rFonts w:ascii="Times New Roman" w:hAnsi="Times New Roman" w:cs="Times New Roman"/>
          <w:sz w:val="24"/>
          <w:szCs w:val="24"/>
          <w:lang w:val="en-US"/>
        </w:rPr>
        <w:t>Revistas</w:t>
      </w:r>
      <w:proofErr w:type="spellEnd"/>
      <w:r w:rsidR="00EF09F2" w:rsidRPr="009E43B3">
        <w:rPr>
          <w:rFonts w:ascii="Times New Roman" w:hAnsi="Times New Roman" w:cs="Times New Roman"/>
          <w:sz w:val="24"/>
          <w:szCs w:val="24"/>
          <w:lang w:val="en-US"/>
        </w:rPr>
        <w:t xml:space="preserve"> </w:t>
      </w:r>
      <w:proofErr w:type="spellStart"/>
      <w:r w:rsidR="00EF09F2" w:rsidRPr="009E43B3">
        <w:rPr>
          <w:rFonts w:ascii="Times New Roman" w:hAnsi="Times New Roman" w:cs="Times New Roman"/>
          <w:sz w:val="24"/>
          <w:szCs w:val="24"/>
          <w:lang w:val="en-US"/>
        </w:rPr>
        <w:t>Multidisciplinarias</w:t>
      </w:r>
      <w:proofErr w:type="spellEnd"/>
      <w:r w:rsidR="00EF09F2" w:rsidRPr="009E43B3">
        <w:rPr>
          <w:rFonts w:ascii="Times New Roman" w:hAnsi="Times New Roman" w:cs="Times New Roman"/>
          <w:sz w:val="24"/>
          <w:szCs w:val="24"/>
          <w:lang w:val="en-US"/>
        </w:rPr>
        <w:t xml:space="preserve">; </w:t>
      </w:r>
      <w:proofErr w:type="spellStart"/>
      <w:r w:rsidR="00EF09F2" w:rsidRPr="009E43B3">
        <w:rPr>
          <w:rFonts w:ascii="Times New Roman" w:hAnsi="Times New Roman" w:cs="Times New Roman"/>
          <w:sz w:val="24"/>
          <w:szCs w:val="24"/>
          <w:lang w:val="en-US"/>
        </w:rPr>
        <w:t>SCimago</w:t>
      </w:r>
      <w:proofErr w:type="spellEnd"/>
      <w:r w:rsidR="00EF09F2" w:rsidRPr="009E43B3">
        <w:rPr>
          <w:rFonts w:ascii="Times New Roman" w:hAnsi="Times New Roman" w:cs="Times New Roman"/>
          <w:sz w:val="24"/>
          <w:szCs w:val="24"/>
          <w:lang w:val="en-US"/>
        </w:rPr>
        <w:t xml:space="preserve"> Journal Rank (SJR) 2021: Factor de </w:t>
      </w:r>
      <w:proofErr w:type="spellStart"/>
      <w:r w:rsidR="00EF09F2" w:rsidRPr="009E43B3">
        <w:rPr>
          <w:rFonts w:ascii="Times New Roman" w:hAnsi="Times New Roman" w:cs="Times New Roman"/>
          <w:sz w:val="24"/>
          <w:szCs w:val="24"/>
          <w:lang w:val="en-US"/>
        </w:rPr>
        <w:t>impacto</w:t>
      </w:r>
      <w:proofErr w:type="spellEnd"/>
      <w:r w:rsidR="00EF09F2" w:rsidRPr="009E43B3">
        <w:rPr>
          <w:rFonts w:ascii="Times New Roman" w:hAnsi="Times New Roman" w:cs="Times New Roman"/>
          <w:sz w:val="24"/>
          <w:szCs w:val="24"/>
          <w:lang w:val="en-US"/>
        </w:rPr>
        <w:t xml:space="preserve"> (1,161). </w:t>
      </w:r>
      <w:r w:rsidR="00EF09F2" w:rsidRPr="00EF09F2">
        <w:rPr>
          <w:rFonts w:ascii="Times New Roman" w:hAnsi="Times New Roman" w:cs="Times New Roman"/>
          <w:sz w:val="24"/>
          <w:szCs w:val="24"/>
          <w:lang w:val="es-ES_tradnl"/>
        </w:rPr>
        <w:t>Cuartil Q1 (Geología e Investigación de Riesgos</w:t>
      </w:r>
      <w:proofErr w:type="gramStart"/>
      <w:r w:rsidR="00EF09F2" w:rsidRPr="00EF09F2">
        <w:rPr>
          <w:rFonts w:ascii="Times New Roman" w:hAnsi="Times New Roman" w:cs="Times New Roman"/>
          <w:sz w:val="24"/>
          <w:szCs w:val="24"/>
          <w:lang w:val="es-ES_tradnl"/>
        </w:rPr>
        <w:t>)..</w:t>
      </w:r>
      <w:proofErr w:type="gramEnd"/>
      <w:r w:rsidR="00EF09F2" w:rsidRPr="00EF09F2">
        <w:rPr>
          <w:rFonts w:ascii="Times New Roman" w:hAnsi="Times New Roman" w:cs="Times New Roman"/>
          <w:sz w:val="24"/>
          <w:szCs w:val="24"/>
          <w:lang w:val="es-ES_tradnl"/>
        </w:rPr>
        <w:t xml:space="preserve"> H-</w:t>
      </w:r>
      <w:proofErr w:type="spellStart"/>
      <w:r w:rsidR="00EF09F2" w:rsidRPr="00EF09F2">
        <w:rPr>
          <w:rFonts w:ascii="Times New Roman" w:hAnsi="Times New Roman" w:cs="Times New Roman"/>
          <w:sz w:val="24"/>
          <w:szCs w:val="24"/>
          <w:lang w:val="es-ES_tradnl"/>
        </w:rPr>
        <w:t>Index</w:t>
      </w:r>
      <w:proofErr w:type="spellEnd"/>
      <w:r w:rsidR="00EF09F2" w:rsidRPr="00EF09F2">
        <w:rPr>
          <w:rFonts w:ascii="Times New Roman" w:hAnsi="Times New Roman" w:cs="Times New Roman"/>
          <w:sz w:val="24"/>
          <w:szCs w:val="24"/>
          <w:lang w:val="es-ES_tradnl"/>
        </w:rPr>
        <w:t xml:space="preserve">: 58. Citas: 6.484(Web </w:t>
      </w:r>
      <w:proofErr w:type="spellStart"/>
      <w:r w:rsidR="00EF09F2" w:rsidRPr="00EF09F2">
        <w:rPr>
          <w:rFonts w:ascii="Times New Roman" w:hAnsi="Times New Roman" w:cs="Times New Roman"/>
          <w:sz w:val="24"/>
          <w:szCs w:val="24"/>
          <w:lang w:val="es-ES_tradnl"/>
        </w:rPr>
        <w:t>of</w:t>
      </w:r>
      <w:proofErr w:type="spellEnd"/>
      <w:r w:rsidR="00EF09F2" w:rsidRPr="00EF09F2">
        <w:rPr>
          <w:rFonts w:ascii="Times New Roman" w:hAnsi="Times New Roman" w:cs="Times New Roman"/>
          <w:sz w:val="24"/>
          <w:szCs w:val="24"/>
          <w:lang w:val="es-ES_tradnl"/>
        </w:rPr>
        <w:t xml:space="preserve"> </w:t>
      </w:r>
      <w:proofErr w:type="spellStart"/>
      <w:r w:rsidR="00EF09F2" w:rsidRPr="00EF09F2">
        <w:rPr>
          <w:rFonts w:ascii="Times New Roman" w:hAnsi="Times New Roman" w:cs="Times New Roman"/>
          <w:sz w:val="24"/>
          <w:szCs w:val="24"/>
          <w:lang w:val="es-ES_tradnl"/>
        </w:rPr>
        <w:t>Science</w:t>
      </w:r>
      <w:proofErr w:type="spellEnd"/>
      <w:r w:rsidR="00EF09F2" w:rsidRPr="00EF09F2">
        <w:rPr>
          <w:rFonts w:ascii="Times New Roman" w:hAnsi="Times New Roman" w:cs="Times New Roman"/>
          <w:sz w:val="24"/>
          <w:szCs w:val="24"/>
          <w:lang w:val="es-ES_tradnl"/>
        </w:rPr>
        <w:t>- Thomson Reuters); SNIP 2020 (2.072</w:t>
      </w:r>
      <w:r w:rsidR="00EF09F2">
        <w:rPr>
          <w:rFonts w:ascii="Times New Roman" w:hAnsi="Times New Roman" w:cs="Times New Roman"/>
          <w:sz w:val="24"/>
          <w:szCs w:val="24"/>
          <w:lang w:val="es-ES_tradnl"/>
        </w:rPr>
        <w:t>).</w:t>
      </w:r>
    </w:p>
    <w:bookmarkEnd w:id="1"/>
    <w:p w14:paraId="7F841B39" w14:textId="4A6745BB" w:rsidR="00FA1423" w:rsidRPr="00FA1423" w:rsidRDefault="001207D8" w:rsidP="00FA1423">
      <w:pPr>
        <w:spacing w:after="180" w:line="240" w:lineRule="auto"/>
        <w:ind w:left="567"/>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Referencia (4):</w:t>
      </w:r>
      <w:r w:rsidR="00FA1423">
        <w:rPr>
          <w:rFonts w:ascii="Times New Roman" w:hAnsi="Times New Roman" w:cs="Times New Roman"/>
          <w:sz w:val="24"/>
          <w:szCs w:val="24"/>
          <w:lang w:val="es-ES_tradnl"/>
        </w:rPr>
        <w:t xml:space="preserve"> Rivera Mateos, Manuel y </w:t>
      </w:r>
      <w:proofErr w:type="spellStart"/>
      <w:r w:rsidR="00FA1423">
        <w:rPr>
          <w:rFonts w:ascii="Times New Roman" w:hAnsi="Times New Roman" w:cs="Times New Roman"/>
          <w:sz w:val="24"/>
          <w:szCs w:val="24"/>
          <w:lang w:val="es-ES_tradnl"/>
        </w:rPr>
        <w:t>Doumet</w:t>
      </w:r>
      <w:proofErr w:type="spellEnd"/>
      <w:r w:rsidR="00FA1423">
        <w:rPr>
          <w:rFonts w:ascii="Times New Roman" w:hAnsi="Times New Roman" w:cs="Times New Roman"/>
          <w:sz w:val="24"/>
          <w:szCs w:val="24"/>
          <w:lang w:val="es-ES_tradnl"/>
        </w:rPr>
        <w:t xml:space="preserve"> </w:t>
      </w:r>
      <w:proofErr w:type="spellStart"/>
      <w:r w:rsidR="00FA1423">
        <w:rPr>
          <w:rFonts w:ascii="Times New Roman" w:hAnsi="Times New Roman" w:cs="Times New Roman"/>
          <w:sz w:val="24"/>
          <w:szCs w:val="24"/>
          <w:lang w:val="es-ES_tradnl"/>
        </w:rPr>
        <w:t>Chilán</w:t>
      </w:r>
      <w:proofErr w:type="spellEnd"/>
      <w:r w:rsidR="00FA1423">
        <w:rPr>
          <w:rFonts w:ascii="Times New Roman" w:hAnsi="Times New Roman" w:cs="Times New Roman"/>
          <w:sz w:val="24"/>
          <w:szCs w:val="24"/>
          <w:lang w:val="es-ES_tradnl"/>
        </w:rPr>
        <w:t xml:space="preserve">, Neme Yamil. 2021. </w:t>
      </w:r>
      <w:r w:rsidR="00FA1423" w:rsidRPr="00FA1423">
        <w:rPr>
          <w:rFonts w:ascii="Times New Roman" w:hAnsi="Times New Roman" w:cs="Times New Roman"/>
          <w:sz w:val="24"/>
          <w:szCs w:val="24"/>
          <w:lang w:val="es-ES_tradnl"/>
        </w:rPr>
        <w:t>“Dinámicas socioambientales y potencialidades turístico-recreativas del hume-</w:t>
      </w:r>
      <w:proofErr w:type="spellStart"/>
      <w:r w:rsidR="00FA1423" w:rsidRPr="00FA1423">
        <w:rPr>
          <w:rFonts w:ascii="Times New Roman" w:hAnsi="Times New Roman" w:cs="Times New Roman"/>
          <w:sz w:val="24"/>
          <w:szCs w:val="24"/>
          <w:lang w:val="es-ES_tradnl"/>
        </w:rPr>
        <w:t>dal</w:t>
      </w:r>
      <w:proofErr w:type="spellEnd"/>
      <w:r w:rsidR="00FA1423" w:rsidRPr="00FA1423">
        <w:rPr>
          <w:rFonts w:ascii="Times New Roman" w:hAnsi="Times New Roman" w:cs="Times New Roman"/>
          <w:sz w:val="24"/>
          <w:szCs w:val="24"/>
          <w:lang w:val="es-ES_tradnl"/>
        </w:rPr>
        <w:t xml:space="preserve"> de La Segua (Ecuador): actitudes y percepciones de los agentes locales y visitantes”</w:t>
      </w:r>
      <w:r w:rsidR="00FA1423">
        <w:rPr>
          <w:rFonts w:ascii="Times New Roman" w:hAnsi="Times New Roman" w:cs="Times New Roman"/>
          <w:sz w:val="24"/>
          <w:szCs w:val="24"/>
          <w:lang w:val="es-ES_tradnl"/>
        </w:rPr>
        <w:t>,</w:t>
      </w:r>
      <w:r w:rsidR="00FA1423" w:rsidRPr="00FA1423">
        <w:t xml:space="preserve"> </w:t>
      </w:r>
      <w:r w:rsidR="00FA1423" w:rsidRPr="00FA1423">
        <w:rPr>
          <w:rFonts w:ascii="Times New Roman" w:hAnsi="Times New Roman" w:cs="Times New Roman"/>
          <w:i/>
          <w:iCs/>
          <w:sz w:val="24"/>
          <w:szCs w:val="24"/>
          <w:lang w:val="es-ES_tradnl"/>
        </w:rPr>
        <w:t>Tecnología y Ciencias del Agua</w:t>
      </w:r>
      <w:r w:rsidR="00FA1423" w:rsidRPr="00FA1423">
        <w:rPr>
          <w:rFonts w:ascii="Times New Roman" w:hAnsi="Times New Roman" w:cs="Times New Roman"/>
          <w:sz w:val="24"/>
          <w:szCs w:val="24"/>
          <w:lang w:val="es-ES_tradnl"/>
        </w:rPr>
        <w:t xml:space="preserve">, 12 (2), </w:t>
      </w:r>
      <w:r w:rsidR="00FA1423">
        <w:rPr>
          <w:rFonts w:ascii="Times New Roman" w:hAnsi="Times New Roman" w:cs="Times New Roman"/>
          <w:sz w:val="24"/>
          <w:szCs w:val="24"/>
          <w:lang w:val="es-ES_tradnl"/>
        </w:rPr>
        <w:t>pp. 272-326.</w:t>
      </w:r>
      <w:r w:rsidR="00FA1423" w:rsidRPr="00FA1423">
        <w:rPr>
          <w:rFonts w:ascii="Times New Roman" w:hAnsi="Times New Roman" w:cs="Times New Roman"/>
          <w:sz w:val="24"/>
          <w:szCs w:val="24"/>
          <w:lang w:val="es-ES_tradnl"/>
        </w:rPr>
        <w:t xml:space="preserve"> </w:t>
      </w:r>
    </w:p>
    <w:p w14:paraId="0C7314D8" w14:textId="32A47E69" w:rsidR="001207D8" w:rsidRPr="003B72A7" w:rsidRDefault="001207D8" w:rsidP="001207D8">
      <w:pPr>
        <w:spacing w:after="180" w:line="240" w:lineRule="auto"/>
        <w:ind w:left="567"/>
        <w:jc w:val="both"/>
        <w:rPr>
          <w:rFonts w:ascii="Times New Roman" w:hAnsi="Times New Roman" w:cs="Times New Roman"/>
          <w:sz w:val="24"/>
          <w:szCs w:val="24"/>
          <w:lang w:val="es-ES_tradnl"/>
        </w:rPr>
      </w:pPr>
      <w:proofErr w:type="spellStart"/>
      <w:r w:rsidRPr="009E43B3">
        <w:rPr>
          <w:rFonts w:ascii="Times New Roman" w:hAnsi="Times New Roman" w:cs="Times New Roman"/>
          <w:sz w:val="24"/>
          <w:szCs w:val="24"/>
          <w:lang w:val="en-US"/>
        </w:rPr>
        <w:lastRenderedPageBreak/>
        <w:t>Resumen</w:t>
      </w:r>
      <w:proofErr w:type="spellEnd"/>
      <w:r w:rsidRPr="009E43B3">
        <w:rPr>
          <w:rFonts w:ascii="Times New Roman" w:hAnsi="Times New Roman" w:cs="Times New Roman"/>
          <w:sz w:val="24"/>
          <w:szCs w:val="24"/>
          <w:lang w:val="en-US"/>
        </w:rPr>
        <w:t xml:space="preserve"> </w:t>
      </w:r>
      <w:proofErr w:type="spellStart"/>
      <w:r w:rsidRPr="009E43B3">
        <w:rPr>
          <w:rFonts w:ascii="Times New Roman" w:hAnsi="Times New Roman" w:cs="Times New Roman"/>
          <w:sz w:val="24"/>
          <w:szCs w:val="24"/>
          <w:lang w:val="en-US"/>
        </w:rPr>
        <w:t>índice</w:t>
      </w:r>
      <w:proofErr w:type="spellEnd"/>
      <w:r w:rsidRPr="009E43B3">
        <w:rPr>
          <w:rFonts w:ascii="Times New Roman" w:hAnsi="Times New Roman" w:cs="Times New Roman"/>
          <w:sz w:val="24"/>
          <w:szCs w:val="24"/>
          <w:lang w:val="en-US"/>
        </w:rPr>
        <w:t xml:space="preserve"> de </w:t>
      </w:r>
      <w:proofErr w:type="spellStart"/>
      <w:r w:rsidRPr="009E43B3">
        <w:rPr>
          <w:rFonts w:ascii="Times New Roman" w:hAnsi="Times New Roman" w:cs="Times New Roman"/>
          <w:sz w:val="24"/>
          <w:szCs w:val="24"/>
          <w:lang w:val="en-US"/>
        </w:rPr>
        <w:t>impacto</w:t>
      </w:r>
      <w:proofErr w:type="spellEnd"/>
      <w:r w:rsidRPr="009E43B3">
        <w:rPr>
          <w:rFonts w:ascii="Times New Roman" w:hAnsi="Times New Roman" w:cs="Times New Roman"/>
          <w:sz w:val="24"/>
          <w:szCs w:val="24"/>
          <w:lang w:val="en-US"/>
        </w:rPr>
        <w:t xml:space="preserve"> (</w:t>
      </w:r>
      <w:proofErr w:type="spellStart"/>
      <w:r w:rsidRPr="009E43B3">
        <w:rPr>
          <w:rFonts w:ascii="Times New Roman" w:hAnsi="Times New Roman" w:cs="Times New Roman"/>
          <w:sz w:val="24"/>
          <w:szCs w:val="24"/>
          <w:lang w:val="en-US"/>
        </w:rPr>
        <w:t>criterios</w:t>
      </w:r>
      <w:proofErr w:type="spellEnd"/>
      <w:r w:rsidRPr="009E43B3">
        <w:rPr>
          <w:rFonts w:ascii="Times New Roman" w:hAnsi="Times New Roman" w:cs="Times New Roman"/>
          <w:sz w:val="24"/>
          <w:szCs w:val="24"/>
          <w:lang w:val="en-US"/>
        </w:rPr>
        <w:t xml:space="preserve"> CNEAI):</w:t>
      </w:r>
      <w:r w:rsidR="00FA1423" w:rsidRPr="009E43B3">
        <w:rPr>
          <w:rFonts w:ascii="Times New Roman" w:hAnsi="Times New Roman" w:cs="Times New Roman"/>
          <w:sz w:val="24"/>
          <w:szCs w:val="24"/>
          <w:lang w:val="en-US"/>
        </w:rPr>
        <w:t xml:space="preserve"> Journal Citation Reports (JCR):Factor de </w:t>
      </w:r>
      <w:proofErr w:type="spellStart"/>
      <w:r w:rsidR="00FA1423" w:rsidRPr="009E43B3">
        <w:rPr>
          <w:rFonts w:ascii="Times New Roman" w:hAnsi="Times New Roman" w:cs="Times New Roman"/>
          <w:sz w:val="24"/>
          <w:szCs w:val="24"/>
          <w:lang w:val="en-US"/>
        </w:rPr>
        <w:t>Impacto</w:t>
      </w:r>
      <w:proofErr w:type="spellEnd"/>
      <w:r w:rsidR="00FA1423" w:rsidRPr="009E43B3">
        <w:rPr>
          <w:rFonts w:ascii="Times New Roman" w:hAnsi="Times New Roman" w:cs="Times New Roman"/>
          <w:sz w:val="24"/>
          <w:szCs w:val="24"/>
          <w:lang w:val="en-US"/>
        </w:rPr>
        <w:t xml:space="preserve"> 0,289 </w:t>
      </w:r>
      <w:proofErr w:type="spellStart"/>
      <w:r w:rsidR="00FA1423" w:rsidRPr="009E43B3">
        <w:rPr>
          <w:rFonts w:ascii="Times New Roman" w:hAnsi="Times New Roman" w:cs="Times New Roman"/>
          <w:sz w:val="24"/>
          <w:szCs w:val="24"/>
          <w:lang w:val="en-US"/>
        </w:rPr>
        <w:t>en</w:t>
      </w:r>
      <w:proofErr w:type="spellEnd"/>
      <w:r w:rsidR="00FA1423" w:rsidRPr="009E43B3">
        <w:rPr>
          <w:rFonts w:ascii="Times New Roman" w:hAnsi="Times New Roman" w:cs="Times New Roman"/>
          <w:sz w:val="24"/>
          <w:szCs w:val="24"/>
          <w:lang w:val="en-US"/>
        </w:rPr>
        <w:t xml:space="preserve"> 2019;  Scopus (Q3); Web of Science (</w:t>
      </w:r>
      <w:proofErr w:type="spellStart"/>
      <w:r w:rsidR="00FA1423" w:rsidRPr="009E43B3">
        <w:rPr>
          <w:rFonts w:ascii="Times New Roman" w:hAnsi="Times New Roman" w:cs="Times New Roman"/>
          <w:sz w:val="24"/>
          <w:szCs w:val="24"/>
          <w:lang w:val="en-US"/>
        </w:rPr>
        <w:t>Wos</w:t>
      </w:r>
      <w:proofErr w:type="spellEnd"/>
      <w:r w:rsidR="00FA1423" w:rsidRPr="009E43B3">
        <w:rPr>
          <w:rFonts w:ascii="Times New Roman" w:hAnsi="Times New Roman" w:cs="Times New Roman"/>
          <w:sz w:val="24"/>
          <w:szCs w:val="24"/>
          <w:lang w:val="en-US"/>
        </w:rPr>
        <w:t xml:space="preserve">),  SJR </w:t>
      </w:r>
      <w:proofErr w:type="spellStart"/>
      <w:r w:rsidR="00FA1423" w:rsidRPr="009E43B3">
        <w:rPr>
          <w:rFonts w:ascii="Times New Roman" w:hAnsi="Times New Roman" w:cs="Times New Roman"/>
          <w:sz w:val="24"/>
          <w:szCs w:val="24"/>
          <w:lang w:val="en-US"/>
        </w:rPr>
        <w:t>SCimago</w:t>
      </w:r>
      <w:proofErr w:type="spellEnd"/>
      <w:r w:rsidR="00FA1423" w:rsidRPr="009E43B3">
        <w:rPr>
          <w:rFonts w:ascii="Times New Roman" w:hAnsi="Times New Roman" w:cs="Times New Roman"/>
          <w:sz w:val="24"/>
          <w:szCs w:val="24"/>
          <w:lang w:val="en-US"/>
        </w:rPr>
        <w:t xml:space="preserve"> Journal &amp; Country Rank (H-Index: 11. </w:t>
      </w:r>
      <w:r w:rsidR="00FA1423" w:rsidRPr="00FA1423">
        <w:rPr>
          <w:rFonts w:ascii="Times New Roman" w:hAnsi="Times New Roman" w:cs="Times New Roman"/>
          <w:sz w:val="24"/>
          <w:szCs w:val="24"/>
          <w:lang w:val="es-ES_tradnl"/>
        </w:rPr>
        <w:t>2019), Q3 (2019), Google académico, EBSCO (</w:t>
      </w:r>
      <w:proofErr w:type="spellStart"/>
      <w:r w:rsidR="00FA1423" w:rsidRPr="00FA1423">
        <w:rPr>
          <w:rFonts w:ascii="Times New Roman" w:hAnsi="Times New Roman" w:cs="Times New Roman"/>
          <w:sz w:val="24"/>
          <w:szCs w:val="24"/>
          <w:lang w:val="es-ES_tradnl"/>
        </w:rPr>
        <w:t>Fuen</w:t>
      </w:r>
      <w:proofErr w:type="spellEnd"/>
      <w:r w:rsidR="00FA1423" w:rsidRPr="00FA1423">
        <w:rPr>
          <w:rFonts w:ascii="Times New Roman" w:hAnsi="Times New Roman" w:cs="Times New Roman"/>
          <w:sz w:val="24"/>
          <w:szCs w:val="24"/>
          <w:lang w:val="es-ES_tradnl"/>
        </w:rPr>
        <w:t xml:space="preserve">-te Académica Premier NISC; </w:t>
      </w:r>
      <w:proofErr w:type="spellStart"/>
      <w:r w:rsidR="00FA1423" w:rsidRPr="00FA1423">
        <w:rPr>
          <w:rFonts w:ascii="Times New Roman" w:hAnsi="Times New Roman" w:cs="Times New Roman"/>
          <w:sz w:val="24"/>
          <w:szCs w:val="24"/>
          <w:lang w:val="es-ES_tradnl"/>
        </w:rPr>
        <w:t>Geosystems</w:t>
      </w:r>
      <w:proofErr w:type="spellEnd"/>
      <w:r w:rsidR="00FA1423" w:rsidRPr="00FA1423">
        <w:rPr>
          <w:rFonts w:ascii="Times New Roman" w:hAnsi="Times New Roman" w:cs="Times New Roman"/>
          <w:sz w:val="24"/>
          <w:szCs w:val="24"/>
          <w:lang w:val="es-ES_tradnl"/>
        </w:rPr>
        <w:t xml:space="preserve">, como Marine, </w:t>
      </w:r>
      <w:proofErr w:type="spellStart"/>
      <w:r w:rsidR="00FA1423" w:rsidRPr="00FA1423">
        <w:rPr>
          <w:rFonts w:ascii="Times New Roman" w:hAnsi="Times New Roman" w:cs="Times New Roman"/>
          <w:sz w:val="24"/>
          <w:szCs w:val="24"/>
          <w:lang w:val="es-ES_tradnl"/>
        </w:rPr>
        <w:t>Oceanographic</w:t>
      </w:r>
      <w:proofErr w:type="spellEnd"/>
      <w:r w:rsidR="00FA1423" w:rsidRPr="00FA1423">
        <w:rPr>
          <w:rFonts w:ascii="Times New Roman" w:hAnsi="Times New Roman" w:cs="Times New Roman"/>
          <w:sz w:val="24"/>
          <w:szCs w:val="24"/>
          <w:lang w:val="es-ES_tradnl"/>
        </w:rPr>
        <w:t xml:space="preserve"> and </w:t>
      </w:r>
      <w:proofErr w:type="spellStart"/>
      <w:r w:rsidR="00FA1423" w:rsidRPr="00FA1423">
        <w:rPr>
          <w:rFonts w:ascii="Times New Roman" w:hAnsi="Times New Roman" w:cs="Times New Roman"/>
          <w:sz w:val="24"/>
          <w:szCs w:val="24"/>
          <w:lang w:val="es-ES_tradnl"/>
        </w:rPr>
        <w:t>Freshwater</w:t>
      </w:r>
      <w:proofErr w:type="spellEnd"/>
      <w:r w:rsidR="00FA1423" w:rsidRPr="00FA1423">
        <w:rPr>
          <w:rFonts w:ascii="Times New Roman" w:hAnsi="Times New Roman" w:cs="Times New Roman"/>
          <w:sz w:val="24"/>
          <w:szCs w:val="24"/>
          <w:lang w:val="es-ES_tradnl"/>
        </w:rPr>
        <w:t xml:space="preserve"> </w:t>
      </w:r>
      <w:proofErr w:type="spellStart"/>
      <w:r w:rsidR="00FA1423" w:rsidRPr="00FA1423">
        <w:rPr>
          <w:rFonts w:ascii="Times New Roman" w:hAnsi="Times New Roman" w:cs="Times New Roman"/>
          <w:sz w:val="24"/>
          <w:szCs w:val="24"/>
          <w:lang w:val="es-ES_tradnl"/>
        </w:rPr>
        <w:t>Resources</w:t>
      </w:r>
      <w:proofErr w:type="spellEnd"/>
      <w:r w:rsidR="00FA1423" w:rsidRPr="00FA1423">
        <w:rPr>
          <w:rFonts w:ascii="Times New Roman" w:hAnsi="Times New Roman" w:cs="Times New Roman"/>
          <w:sz w:val="24"/>
          <w:szCs w:val="24"/>
          <w:lang w:val="es-ES_tradnl"/>
        </w:rPr>
        <w:t>), Pro-</w:t>
      </w:r>
      <w:proofErr w:type="spellStart"/>
      <w:r w:rsidR="00FA1423" w:rsidRPr="00FA1423">
        <w:rPr>
          <w:rFonts w:ascii="Times New Roman" w:hAnsi="Times New Roman" w:cs="Times New Roman"/>
          <w:sz w:val="24"/>
          <w:szCs w:val="24"/>
          <w:lang w:val="es-ES_tradnl"/>
        </w:rPr>
        <w:t>Quest</w:t>
      </w:r>
      <w:proofErr w:type="spellEnd"/>
      <w:r w:rsidR="00FA1423" w:rsidRPr="00FA1423">
        <w:rPr>
          <w:rFonts w:ascii="Times New Roman" w:hAnsi="Times New Roman" w:cs="Times New Roman"/>
          <w:sz w:val="24"/>
          <w:szCs w:val="24"/>
          <w:lang w:val="es-ES_tradnl"/>
        </w:rPr>
        <w:t xml:space="preserve"> (Cambridge </w:t>
      </w:r>
      <w:proofErr w:type="spellStart"/>
      <w:r w:rsidR="00FA1423" w:rsidRPr="00FA1423">
        <w:rPr>
          <w:rFonts w:ascii="Times New Roman" w:hAnsi="Times New Roman" w:cs="Times New Roman"/>
          <w:sz w:val="24"/>
          <w:szCs w:val="24"/>
          <w:lang w:val="es-ES_tradnl"/>
        </w:rPr>
        <w:t>Scientific</w:t>
      </w:r>
      <w:proofErr w:type="spellEnd"/>
      <w:r w:rsidR="00FA1423" w:rsidRPr="00FA1423">
        <w:rPr>
          <w:rFonts w:ascii="Times New Roman" w:hAnsi="Times New Roman" w:cs="Times New Roman"/>
          <w:sz w:val="24"/>
          <w:szCs w:val="24"/>
          <w:lang w:val="es-ES_tradnl"/>
        </w:rPr>
        <w:t xml:space="preserve"> </w:t>
      </w:r>
      <w:proofErr w:type="spellStart"/>
      <w:r w:rsidR="00FA1423" w:rsidRPr="00FA1423">
        <w:rPr>
          <w:rFonts w:ascii="Times New Roman" w:hAnsi="Times New Roman" w:cs="Times New Roman"/>
          <w:sz w:val="24"/>
          <w:szCs w:val="24"/>
          <w:lang w:val="es-ES_tradnl"/>
        </w:rPr>
        <w:t>Abstracts</w:t>
      </w:r>
      <w:proofErr w:type="spellEnd"/>
      <w:r w:rsidR="00FA1423" w:rsidRPr="00FA1423">
        <w:rPr>
          <w:rFonts w:ascii="Times New Roman" w:hAnsi="Times New Roman" w:cs="Times New Roman"/>
          <w:sz w:val="24"/>
          <w:szCs w:val="24"/>
          <w:lang w:val="es-ES_tradnl"/>
        </w:rPr>
        <w:t>), Scielo (</w:t>
      </w:r>
      <w:proofErr w:type="spellStart"/>
      <w:r w:rsidR="00FA1423" w:rsidRPr="00FA1423">
        <w:rPr>
          <w:rFonts w:ascii="Times New Roman" w:hAnsi="Times New Roman" w:cs="Times New Roman"/>
          <w:sz w:val="24"/>
          <w:szCs w:val="24"/>
          <w:lang w:val="es-ES_tradnl"/>
        </w:rPr>
        <w:t>Scientific</w:t>
      </w:r>
      <w:proofErr w:type="spellEnd"/>
      <w:r w:rsidR="00FA1423" w:rsidRPr="00FA1423">
        <w:rPr>
          <w:rFonts w:ascii="Times New Roman" w:hAnsi="Times New Roman" w:cs="Times New Roman"/>
          <w:sz w:val="24"/>
          <w:szCs w:val="24"/>
          <w:lang w:val="es-ES_tradnl"/>
        </w:rPr>
        <w:t xml:space="preserve"> Electronic Library Online, Biblioteca Científica Electrónica en Línea) México; Sistema de clasificación de revistas mexicanas de ciencia y tecnología del Consejo Nacional de Ciencia y Tecnología (</w:t>
      </w:r>
      <w:proofErr w:type="spellStart"/>
      <w:r w:rsidR="00FA1423" w:rsidRPr="00FA1423">
        <w:rPr>
          <w:rFonts w:ascii="Times New Roman" w:hAnsi="Times New Roman" w:cs="Times New Roman"/>
          <w:sz w:val="24"/>
          <w:szCs w:val="24"/>
          <w:lang w:val="es-ES_tradnl"/>
        </w:rPr>
        <w:t>Conacyt</w:t>
      </w:r>
      <w:proofErr w:type="spellEnd"/>
      <w:r w:rsidR="00FA1423" w:rsidRPr="00FA1423">
        <w:rPr>
          <w:rFonts w:ascii="Times New Roman" w:hAnsi="Times New Roman" w:cs="Times New Roman"/>
          <w:sz w:val="24"/>
          <w:szCs w:val="24"/>
          <w:lang w:val="es-ES_tradnl"/>
        </w:rPr>
        <w:t xml:space="preserve">); Sistema de Información Científica Redalyc, </w:t>
      </w:r>
      <w:proofErr w:type="spellStart"/>
      <w:r w:rsidR="00FA1423" w:rsidRPr="00FA1423">
        <w:rPr>
          <w:rFonts w:ascii="Times New Roman" w:hAnsi="Times New Roman" w:cs="Times New Roman"/>
          <w:sz w:val="24"/>
          <w:szCs w:val="24"/>
          <w:lang w:val="es-ES_tradnl"/>
        </w:rPr>
        <w:t>Universi</w:t>
      </w:r>
      <w:proofErr w:type="spellEnd"/>
      <w:r w:rsidR="00FA1423" w:rsidRPr="00FA1423">
        <w:rPr>
          <w:rFonts w:ascii="Times New Roman" w:hAnsi="Times New Roman" w:cs="Times New Roman"/>
          <w:sz w:val="24"/>
          <w:szCs w:val="24"/>
          <w:lang w:val="es-ES_tradnl"/>
        </w:rPr>
        <w:t xml:space="preserve">-dad Autónoma del Estado de México; CAB </w:t>
      </w:r>
      <w:proofErr w:type="spellStart"/>
      <w:r w:rsidR="00FA1423" w:rsidRPr="00FA1423">
        <w:rPr>
          <w:rFonts w:ascii="Times New Roman" w:hAnsi="Times New Roman" w:cs="Times New Roman"/>
          <w:sz w:val="24"/>
          <w:szCs w:val="24"/>
          <w:lang w:val="es-ES_tradnl"/>
        </w:rPr>
        <w:t>Abstracts</w:t>
      </w:r>
      <w:proofErr w:type="spellEnd"/>
      <w:r w:rsidR="00FA1423" w:rsidRPr="00FA1423">
        <w:rPr>
          <w:rFonts w:ascii="Times New Roman" w:hAnsi="Times New Roman" w:cs="Times New Roman"/>
          <w:sz w:val="24"/>
          <w:szCs w:val="24"/>
          <w:lang w:val="es-ES_tradnl"/>
        </w:rPr>
        <w:t xml:space="preserve">; CAB </w:t>
      </w:r>
      <w:proofErr w:type="spellStart"/>
      <w:r w:rsidR="00FA1423" w:rsidRPr="00FA1423">
        <w:rPr>
          <w:rFonts w:ascii="Times New Roman" w:hAnsi="Times New Roman" w:cs="Times New Roman"/>
          <w:sz w:val="24"/>
          <w:szCs w:val="24"/>
          <w:lang w:val="es-ES_tradnl"/>
        </w:rPr>
        <w:t>International;Clarivate</w:t>
      </w:r>
      <w:proofErr w:type="spellEnd"/>
      <w:r w:rsidR="00FA1423" w:rsidRPr="00FA1423">
        <w:rPr>
          <w:rFonts w:ascii="Times New Roman" w:hAnsi="Times New Roman" w:cs="Times New Roman"/>
          <w:sz w:val="24"/>
          <w:szCs w:val="24"/>
          <w:lang w:val="es-ES_tradnl"/>
        </w:rPr>
        <w:t xml:space="preserve"> </w:t>
      </w:r>
      <w:proofErr w:type="spellStart"/>
      <w:r w:rsidR="00FA1423" w:rsidRPr="00FA1423">
        <w:rPr>
          <w:rFonts w:ascii="Times New Roman" w:hAnsi="Times New Roman" w:cs="Times New Roman"/>
          <w:sz w:val="24"/>
          <w:szCs w:val="24"/>
          <w:lang w:val="es-ES_tradnl"/>
        </w:rPr>
        <w:t>Analytics</w:t>
      </w:r>
      <w:proofErr w:type="spellEnd"/>
      <w:r w:rsidR="00FA1423" w:rsidRPr="00FA1423">
        <w:rPr>
          <w:rFonts w:ascii="Times New Roman" w:hAnsi="Times New Roman" w:cs="Times New Roman"/>
          <w:sz w:val="24"/>
          <w:szCs w:val="24"/>
          <w:lang w:val="es-ES_tradnl"/>
        </w:rPr>
        <w:t xml:space="preserve"> (antes Thomson Reuters); </w:t>
      </w:r>
      <w:proofErr w:type="spellStart"/>
      <w:r w:rsidR="00FA1423" w:rsidRPr="00FA1423">
        <w:rPr>
          <w:rFonts w:ascii="Times New Roman" w:hAnsi="Times New Roman" w:cs="Times New Roman"/>
          <w:sz w:val="24"/>
          <w:szCs w:val="24"/>
          <w:lang w:val="es-ES_tradnl"/>
        </w:rPr>
        <w:t>Aqualine</w:t>
      </w:r>
      <w:proofErr w:type="spellEnd"/>
      <w:r w:rsidR="00FA1423" w:rsidRPr="00FA1423">
        <w:rPr>
          <w:rFonts w:ascii="Times New Roman" w:hAnsi="Times New Roman" w:cs="Times New Roman"/>
          <w:sz w:val="24"/>
          <w:szCs w:val="24"/>
          <w:lang w:val="es-ES_tradnl"/>
        </w:rPr>
        <w:t xml:space="preserve">; </w:t>
      </w:r>
      <w:proofErr w:type="spellStart"/>
      <w:r w:rsidR="00FA1423" w:rsidRPr="00FA1423">
        <w:rPr>
          <w:rFonts w:ascii="Times New Roman" w:hAnsi="Times New Roman" w:cs="Times New Roman"/>
          <w:sz w:val="24"/>
          <w:szCs w:val="24"/>
          <w:lang w:val="es-ES_tradnl"/>
        </w:rPr>
        <w:t>Aquatic</w:t>
      </w:r>
      <w:proofErr w:type="spellEnd"/>
      <w:r w:rsidR="00FA1423" w:rsidRPr="00FA1423">
        <w:rPr>
          <w:rFonts w:ascii="Times New Roman" w:hAnsi="Times New Roman" w:cs="Times New Roman"/>
          <w:sz w:val="24"/>
          <w:szCs w:val="24"/>
          <w:lang w:val="es-ES_tradnl"/>
        </w:rPr>
        <w:t xml:space="preserve"> </w:t>
      </w:r>
      <w:proofErr w:type="spellStart"/>
      <w:r w:rsidR="00FA1423" w:rsidRPr="00FA1423">
        <w:rPr>
          <w:rFonts w:ascii="Times New Roman" w:hAnsi="Times New Roman" w:cs="Times New Roman"/>
          <w:sz w:val="24"/>
          <w:szCs w:val="24"/>
          <w:lang w:val="es-ES_tradnl"/>
        </w:rPr>
        <w:t>Science</w:t>
      </w:r>
      <w:proofErr w:type="spellEnd"/>
      <w:r w:rsidR="00FA1423" w:rsidRPr="00FA1423">
        <w:rPr>
          <w:rFonts w:ascii="Times New Roman" w:hAnsi="Times New Roman" w:cs="Times New Roman"/>
          <w:sz w:val="24"/>
          <w:szCs w:val="24"/>
          <w:lang w:val="es-ES_tradnl"/>
        </w:rPr>
        <w:t xml:space="preserve"> &amp; </w:t>
      </w:r>
      <w:proofErr w:type="spellStart"/>
      <w:r w:rsidR="00FA1423" w:rsidRPr="00FA1423">
        <w:rPr>
          <w:rFonts w:ascii="Times New Roman" w:hAnsi="Times New Roman" w:cs="Times New Roman"/>
          <w:sz w:val="24"/>
          <w:szCs w:val="24"/>
          <w:lang w:val="es-ES_tradnl"/>
        </w:rPr>
        <w:t>Fisheries</w:t>
      </w:r>
      <w:proofErr w:type="spellEnd"/>
      <w:r w:rsidR="00FA1423" w:rsidRPr="00FA1423">
        <w:rPr>
          <w:rFonts w:ascii="Times New Roman" w:hAnsi="Times New Roman" w:cs="Times New Roman"/>
          <w:sz w:val="24"/>
          <w:szCs w:val="24"/>
          <w:lang w:val="es-ES_tradnl"/>
        </w:rPr>
        <w:t xml:space="preserve"> </w:t>
      </w:r>
      <w:proofErr w:type="spellStart"/>
      <w:r w:rsidR="00FA1423" w:rsidRPr="00FA1423">
        <w:rPr>
          <w:rFonts w:ascii="Times New Roman" w:hAnsi="Times New Roman" w:cs="Times New Roman"/>
          <w:sz w:val="24"/>
          <w:szCs w:val="24"/>
          <w:lang w:val="es-ES_tradnl"/>
        </w:rPr>
        <w:t>Abstracts</w:t>
      </w:r>
      <w:proofErr w:type="spellEnd"/>
      <w:r w:rsidR="00FA1423" w:rsidRPr="00FA1423">
        <w:rPr>
          <w:rFonts w:ascii="Times New Roman" w:hAnsi="Times New Roman" w:cs="Times New Roman"/>
          <w:sz w:val="24"/>
          <w:szCs w:val="24"/>
          <w:lang w:val="es-ES_tradnl"/>
        </w:rPr>
        <w:t xml:space="preserve"> (ASFA); </w:t>
      </w:r>
      <w:proofErr w:type="spellStart"/>
      <w:r w:rsidR="00FA1423" w:rsidRPr="00FA1423">
        <w:rPr>
          <w:rFonts w:ascii="Times New Roman" w:hAnsi="Times New Roman" w:cs="Times New Roman"/>
          <w:sz w:val="24"/>
          <w:szCs w:val="24"/>
          <w:lang w:val="es-ES_tradnl"/>
        </w:rPr>
        <w:t>Pollution</w:t>
      </w:r>
      <w:proofErr w:type="spellEnd"/>
      <w:r w:rsidR="00FA1423" w:rsidRPr="00FA1423">
        <w:rPr>
          <w:rFonts w:ascii="Times New Roman" w:hAnsi="Times New Roman" w:cs="Times New Roman"/>
          <w:sz w:val="24"/>
          <w:szCs w:val="24"/>
          <w:lang w:val="es-ES_tradnl"/>
        </w:rPr>
        <w:t xml:space="preserve"> </w:t>
      </w:r>
      <w:proofErr w:type="spellStart"/>
      <w:r w:rsidR="00FA1423" w:rsidRPr="00FA1423">
        <w:rPr>
          <w:rFonts w:ascii="Times New Roman" w:hAnsi="Times New Roman" w:cs="Times New Roman"/>
          <w:sz w:val="24"/>
          <w:szCs w:val="24"/>
          <w:lang w:val="es-ES_tradnl"/>
        </w:rPr>
        <w:t>Abstracts</w:t>
      </w:r>
      <w:proofErr w:type="spellEnd"/>
      <w:r w:rsidR="00FA1423" w:rsidRPr="00FA1423">
        <w:rPr>
          <w:rFonts w:ascii="Times New Roman" w:hAnsi="Times New Roman" w:cs="Times New Roman"/>
          <w:sz w:val="24"/>
          <w:szCs w:val="24"/>
          <w:lang w:val="es-ES_tradnl"/>
        </w:rPr>
        <w:t xml:space="preserve">; </w:t>
      </w:r>
      <w:proofErr w:type="spellStart"/>
      <w:r w:rsidR="00FA1423" w:rsidRPr="00FA1423">
        <w:rPr>
          <w:rFonts w:ascii="Times New Roman" w:hAnsi="Times New Roman" w:cs="Times New Roman"/>
          <w:sz w:val="24"/>
          <w:szCs w:val="24"/>
          <w:lang w:val="es-ES_tradnl"/>
        </w:rPr>
        <w:t>Veterinary</w:t>
      </w:r>
      <w:proofErr w:type="spellEnd"/>
      <w:r w:rsidR="00FA1423" w:rsidRPr="00FA1423">
        <w:rPr>
          <w:rFonts w:ascii="Times New Roman" w:hAnsi="Times New Roman" w:cs="Times New Roman"/>
          <w:sz w:val="24"/>
          <w:szCs w:val="24"/>
          <w:lang w:val="es-ES_tradnl"/>
        </w:rPr>
        <w:t xml:space="preserve"> </w:t>
      </w:r>
      <w:proofErr w:type="spellStart"/>
      <w:r w:rsidR="00FA1423" w:rsidRPr="00FA1423">
        <w:rPr>
          <w:rFonts w:ascii="Times New Roman" w:hAnsi="Times New Roman" w:cs="Times New Roman"/>
          <w:sz w:val="24"/>
          <w:szCs w:val="24"/>
          <w:lang w:val="es-ES_tradnl"/>
        </w:rPr>
        <w:t>Science</w:t>
      </w:r>
      <w:proofErr w:type="spellEnd"/>
      <w:r w:rsidR="00FA1423" w:rsidRPr="00FA1423">
        <w:rPr>
          <w:rFonts w:ascii="Times New Roman" w:hAnsi="Times New Roman" w:cs="Times New Roman"/>
          <w:sz w:val="24"/>
          <w:szCs w:val="24"/>
          <w:lang w:val="es-ES_tradnl"/>
        </w:rPr>
        <w:t xml:space="preserve"> Databas; MIAR, Universidad de Barcelona; </w:t>
      </w:r>
      <w:proofErr w:type="spellStart"/>
      <w:r w:rsidR="00FA1423" w:rsidRPr="00FA1423">
        <w:rPr>
          <w:rFonts w:ascii="Times New Roman" w:hAnsi="Times New Roman" w:cs="Times New Roman"/>
          <w:sz w:val="24"/>
          <w:szCs w:val="24"/>
          <w:lang w:val="es-ES_tradnl"/>
        </w:rPr>
        <w:t>Latindex</w:t>
      </w:r>
      <w:proofErr w:type="spellEnd"/>
      <w:r w:rsidR="00FA1423" w:rsidRPr="00FA1423">
        <w:rPr>
          <w:rFonts w:ascii="Times New Roman" w:hAnsi="Times New Roman" w:cs="Times New Roman"/>
          <w:sz w:val="24"/>
          <w:szCs w:val="24"/>
          <w:lang w:val="es-ES_tradnl"/>
        </w:rPr>
        <w:t xml:space="preserve"> (Sistema Regional de Información en Línea para </w:t>
      </w:r>
      <w:proofErr w:type="spellStart"/>
      <w:r w:rsidR="00FA1423" w:rsidRPr="00FA1423">
        <w:rPr>
          <w:rFonts w:ascii="Times New Roman" w:hAnsi="Times New Roman" w:cs="Times New Roman"/>
          <w:sz w:val="24"/>
          <w:szCs w:val="24"/>
          <w:lang w:val="es-ES_tradnl"/>
        </w:rPr>
        <w:t>Revis</w:t>
      </w:r>
      <w:proofErr w:type="spellEnd"/>
      <w:r w:rsidR="00FA1423" w:rsidRPr="00FA1423">
        <w:rPr>
          <w:rFonts w:ascii="Times New Roman" w:hAnsi="Times New Roman" w:cs="Times New Roman"/>
          <w:sz w:val="24"/>
          <w:szCs w:val="24"/>
          <w:lang w:val="es-ES_tradnl"/>
        </w:rPr>
        <w:t xml:space="preserve">-tas Científicas de América Latina, el Caribe, España y Portugal), Universidad Nacional Autónoma de </w:t>
      </w:r>
      <w:proofErr w:type="spellStart"/>
      <w:r w:rsidR="00FA1423" w:rsidRPr="00FA1423">
        <w:rPr>
          <w:rFonts w:ascii="Times New Roman" w:hAnsi="Times New Roman" w:cs="Times New Roman"/>
          <w:sz w:val="24"/>
          <w:szCs w:val="24"/>
          <w:lang w:val="es-ES_tradnl"/>
        </w:rPr>
        <w:t>Méxi-co</w:t>
      </w:r>
      <w:proofErr w:type="spellEnd"/>
      <w:r w:rsidR="00FA1423" w:rsidRPr="00FA1423">
        <w:rPr>
          <w:rFonts w:ascii="Times New Roman" w:hAnsi="Times New Roman" w:cs="Times New Roman"/>
          <w:sz w:val="24"/>
          <w:szCs w:val="24"/>
          <w:lang w:val="es-ES_tradnl"/>
        </w:rPr>
        <w:t xml:space="preserve">; DIALNET; Periódica (Índice de Revistas Latinoamericanas en Ciencias), Universidad Nacional </w:t>
      </w:r>
      <w:proofErr w:type="spellStart"/>
      <w:r w:rsidR="00FA1423" w:rsidRPr="00FA1423">
        <w:rPr>
          <w:rFonts w:ascii="Times New Roman" w:hAnsi="Times New Roman" w:cs="Times New Roman"/>
          <w:sz w:val="24"/>
          <w:szCs w:val="24"/>
          <w:lang w:val="es-ES_tradnl"/>
        </w:rPr>
        <w:t>Autóno-ma</w:t>
      </w:r>
      <w:proofErr w:type="spellEnd"/>
      <w:r w:rsidR="00FA1423" w:rsidRPr="00FA1423">
        <w:rPr>
          <w:rFonts w:ascii="Times New Roman" w:hAnsi="Times New Roman" w:cs="Times New Roman"/>
          <w:sz w:val="24"/>
          <w:szCs w:val="24"/>
          <w:lang w:val="es-ES_tradnl"/>
        </w:rPr>
        <w:t xml:space="preserve"> de México; Elsevier; Red de Bibliotecas Universitarias (REBIUN).-</w:t>
      </w:r>
    </w:p>
    <w:p w14:paraId="3BC7DEC1" w14:textId="3AC9D6A4" w:rsidR="001207D8" w:rsidRPr="009E43B3" w:rsidRDefault="001207D8" w:rsidP="00FA1423">
      <w:pPr>
        <w:spacing w:after="180" w:line="240" w:lineRule="auto"/>
        <w:ind w:left="567"/>
        <w:jc w:val="both"/>
        <w:rPr>
          <w:rFonts w:ascii="Times New Roman" w:hAnsi="Times New Roman" w:cs="Times New Roman"/>
          <w:sz w:val="24"/>
          <w:szCs w:val="24"/>
          <w:lang w:val="en-US"/>
        </w:rPr>
      </w:pPr>
      <w:r w:rsidRPr="003B72A7">
        <w:rPr>
          <w:rFonts w:ascii="Times New Roman" w:hAnsi="Times New Roman" w:cs="Times New Roman"/>
          <w:sz w:val="24"/>
          <w:szCs w:val="24"/>
          <w:lang w:val="es-ES_tradnl"/>
        </w:rPr>
        <w:t>Referencia (5):</w:t>
      </w:r>
      <w:r w:rsidR="00FA1423">
        <w:rPr>
          <w:rFonts w:ascii="Times New Roman" w:hAnsi="Times New Roman" w:cs="Times New Roman"/>
          <w:sz w:val="24"/>
          <w:szCs w:val="24"/>
          <w:lang w:val="es-ES_tradnl"/>
        </w:rPr>
        <w:t xml:space="preserve"> Molina Navarro, Francisco</w:t>
      </w:r>
      <w:r w:rsidR="00FA1423" w:rsidRPr="00FA1423">
        <w:rPr>
          <w:rFonts w:ascii="Times New Roman" w:hAnsi="Times New Roman" w:cs="Times New Roman"/>
          <w:sz w:val="24"/>
          <w:szCs w:val="24"/>
          <w:lang w:val="es-ES_tradnl"/>
        </w:rPr>
        <w:t xml:space="preserve">, </w:t>
      </w:r>
      <w:r w:rsidR="00FA1423">
        <w:rPr>
          <w:rFonts w:ascii="Times New Roman" w:hAnsi="Times New Roman" w:cs="Times New Roman"/>
          <w:sz w:val="24"/>
          <w:szCs w:val="24"/>
          <w:lang w:val="es-ES_tradnl"/>
        </w:rPr>
        <w:t>Rivera Mateos, Manuel</w:t>
      </w:r>
      <w:r w:rsidR="00FA1423" w:rsidRPr="00FA1423">
        <w:rPr>
          <w:rFonts w:ascii="Times New Roman" w:hAnsi="Times New Roman" w:cs="Times New Roman"/>
          <w:sz w:val="24"/>
          <w:szCs w:val="24"/>
          <w:lang w:val="es-ES_tradnl"/>
        </w:rPr>
        <w:t xml:space="preserve">, </w:t>
      </w:r>
      <w:r w:rsidR="00FA1423">
        <w:rPr>
          <w:rFonts w:ascii="Times New Roman" w:hAnsi="Times New Roman" w:cs="Times New Roman"/>
          <w:sz w:val="24"/>
          <w:szCs w:val="24"/>
          <w:lang w:val="es-ES_tradnl"/>
        </w:rPr>
        <w:t xml:space="preserve">Millán Vázquez de la Torre, María Genoveva. </w:t>
      </w:r>
      <w:r w:rsidR="00FA1423" w:rsidRPr="009E43B3">
        <w:rPr>
          <w:rFonts w:ascii="Times New Roman" w:hAnsi="Times New Roman" w:cs="Times New Roman"/>
          <w:sz w:val="24"/>
          <w:szCs w:val="24"/>
          <w:lang w:val="en-US"/>
        </w:rPr>
        <w:t xml:space="preserve">2020. “Outdoor sports and active tourism company management in Cordoba (southern Spain): An empirical study on the perception and behavior of </w:t>
      </w:r>
      <w:proofErr w:type="gramStart"/>
      <w:r w:rsidR="00FA1423" w:rsidRPr="009E43B3">
        <w:rPr>
          <w:rFonts w:ascii="Times New Roman" w:hAnsi="Times New Roman" w:cs="Times New Roman"/>
          <w:sz w:val="24"/>
          <w:szCs w:val="24"/>
          <w:lang w:val="en-US"/>
        </w:rPr>
        <w:t>supply ”</w:t>
      </w:r>
      <w:proofErr w:type="gramEnd"/>
      <w:r w:rsidR="00FA1423" w:rsidRPr="009E43B3">
        <w:rPr>
          <w:rFonts w:ascii="Times New Roman" w:hAnsi="Times New Roman" w:cs="Times New Roman"/>
          <w:sz w:val="24"/>
          <w:szCs w:val="24"/>
          <w:lang w:val="en-US"/>
        </w:rPr>
        <w:t xml:space="preserve">. </w:t>
      </w:r>
      <w:proofErr w:type="spellStart"/>
      <w:r w:rsidR="00FA1423" w:rsidRPr="009E43B3">
        <w:rPr>
          <w:rFonts w:ascii="Times New Roman" w:hAnsi="Times New Roman" w:cs="Times New Roman"/>
          <w:i/>
          <w:iCs/>
          <w:sz w:val="24"/>
          <w:szCs w:val="24"/>
          <w:lang w:val="en-US"/>
        </w:rPr>
        <w:t>Plos</w:t>
      </w:r>
      <w:proofErr w:type="spellEnd"/>
      <w:r w:rsidR="00FA1423" w:rsidRPr="009E43B3">
        <w:rPr>
          <w:rFonts w:ascii="Times New Roman" w:hAnsi="Times New Roman" w:cs="Times New Roman"/>
          <w:i/>
          <w:iCs/>
          <w:sz w:val="24"/>
          <w:szCs w:val="24"/>
          <w:lang w:val="en-US"/>
        </w:rPr>
        <w:t xml:space="preserve"> One (Multidisciplinary), </w:t>
      </w:r>
      <w:r w:rsidR="00FA1423" w:rsidRPr="009E43B3">
        <w:rPr>
          <w:rFonts w:ascii="Times New Roman" w:hAnsi="Times New Roman" w:cs="Times New Roman"/>
          <w:sz w:val="24"/>
          <w:szCs w:val="24"/>
          <w:lang w:val="en-US"/>
        </w:rPr>
        <w:t xml:space="preserve">15 (12): e0243623, pp. 1-17.   </w:t>
      </w:r>
    </w:p>
    <w:p w14:paraId="2F86A925" w14:textId="469A49BC" w:rsidR="00204116" w:rsidRDefault="001207D8" w:rsidP="00204116">
      <w:pPr>
        <w:spacing w:after="180" w:line="240" w:lineRule="auto"/>
        <w:ind w:left="567"/>
        <w:jc w:val="both"/>
        <w:rPr>
          <w:rFonts w:ascii="Times New Roman" w:hAnsi="Times New Roman" w:cs="Times New Roman"/>
          <w:sz w:val="24"/>
          <w:szCs w:val="24"/>
          <w:lang w:val="es-ES_tradnl"/>
        </w:rPr>
      </w:pPr>
      <w:proofErr w:type="spellStart"/>
      <w:r w:rsidRPr="009E43B3">
        <w:rPr>
          <w:rFonts w:ascii="Times New Roman" w:hAnsi="Times New Roman" w:cs="Times New Roman"/>
          <w:sz w:val="24"/>
          <w:szCs w:val="24"/>
          <w:lang w:val="en-US"/>
        </w:rPr>
        <w:t>Resumen</w:t>
      </w:r>
      <w:proofErr w:type="spellEnd"/>
      <w:r w:rsidRPr="009E43B3">
        <w:rPr>
          <w:rFonts w:ascii="Times New Roman" w:hAnsi="Times New Roman" w:cs="Times New Roman"/>
          <w:sz w:val="24"/>
          <w:szCs w:val="24"/>
          <w:lang w:val="en-US"/>
        </w:rPr>
        <w:t xml:space="preserve"> </w:t>
      </w:r>
      <w:proofErr w:type="spellStart"/>
      <w:r w:rsidRPr="009E43B3">
        <w:rPr>
          <w:rFonts w:ascii="Times New Roman" w:hAnsi="Times New Roman" w:cs="Times New Roman"/>
          <w:sz w:val="24"/>
          <w:szCs w:val="24"/>
          <w:lang w:val="en-US"/>
        </w:rPr>
        <w:t>índice</w:t>
      </w:r>
      <w:proofErr w:type="spellEnd"/>
      <w:r w:rsidRPr="009E43B3">
        <w:rPr>
          <w:rFonts w:ascii="Times New Roman" w:hAnsi="Times New Roman" w:cs="Times New Roman"/>
          <w:sz w:val="24"/>
          <w:szCs w:val="24"/>
          <w:lang w:val="en-US"/>
        </w:rPr>
        <w:t xml:space="preserve"> de </w:t>
      </w:r>
      <w:proofErr w:type="spellStart"/>
      <w:r w:rsidRPr="009E43B3">
        <w:rPr>
          <w:rFonts w:ascii="Times New Roman" w:hAnsi="Times New Roman" w:cs="Times New Roman"/>
          <w:sz w:val="24"/>
          <w:szCs w:val="24"/>
          <w:lang w:val="en-US"/>
        </w:rPr>
        <w:t>impacto</w:t>
      </w:r>
      <w:proofErr w:type="spellEnd"/>
      <w:r w:rsidRPr="009E43B3">
        <w:rPr>
          <w:rFonts w:ascii="Times New Roman" w:hAnsi="Times New Roman" w:cs="Times New Roman"/>
          <w:sz w:val="24"/>
          <w:szCs w:val="24"/>
          <w:lang w:val="en-US"/>
        </w:rPr>
        <w:t xml:space="preserve"> (</w:t>
      </w:r>
      <w:proofErr w:type="spellStart"/>
      <w:r w:rsidRPr="009E43B3">
        <w:rPr>
          <w:rFonts w:ascii="Times New Roman" w:hAnsi="Times New Roman" w:cs="Times New Roman"/>
          <w:sz w:val="24"/>
          <w:szCs w:val="24"/>
          <w:lang w:val="en-US"/>
        </w:rPr>
        <w:t>criterios</w:t>
      </w:r>
      <w:proofErr w:type="spellEnd"/>
      <w:r w:rsidRPr="009E43B3">
        <w:rPr>
          <w:rFonts w:ascii="Times New Roman" w:hAnsi="Times New Roman" w:cs="Times New Roman"/>
          <w:sz w:val="24"/>
          <w:szCs w:val="24"/>
          <w:lang w:val="en-US"/>
        </w:rPr>
        <w:t xml:space="preserve"> CNEAI):</w:t>
      </w:r>
      <w:r w:rsidR="00FA1423" w:rsidRPr="009E43B3">
        <w:rPr>
          <w:rFonts w:ascii="Times New Roman" w:hAnsi="Times New Roman" w:cs="Times New Roman"/>
          <w:sz w:val="24"/>
          <w:szCs w:val="24"/>
          <w:lang w:val="en-US"/>
        </w:rPr>
        <w:t xml:space="preserve"> </w:t>
      </w:r>
      <w:r w:rsidR="00204116" w:rsidRPr="009E43B3">
        <w:rPr>
          <w:rFonts w:ascii="Times New Roman" w:hAnsi="Times New Roman" w:cs="Times New Roman"/>
          <w:sz w:val="24"/>
          <w:szCs w:val="24"/>
          <w:lang w:val="en-US"/>
        </w:rPr>
        <w:t xml:space="preserve">Journal Citation Reports (JCR):Factor de </w:t>
      </w:r>
      <w:proofErr w:type="spellStart"/>
      <w:r w:rsidR="00204116" w:rsidRPr="009E43B3">
        <w:rPr>
          <w:rFonts w:ascii="Times New Roman" w:hAnsi="Times New Roman" w:cs="Times New Roman"/>
          <w:sz w:val="24"/>
          <w:szCs w:val="24"/>
          <w:lang w:val="en-US"/>
        </w:rPr>
        <w:t>Impacto</w:t>
      </w:r>
      <w:proofErr w:type="spellEnd"/>
      <w:r w:rsidR="00204116" w:rsidRPr="009E43B3">
        <w:rPr>
          <w:rFonts w:ascii="Times New Roman" w:hAnsi="Times New Roman" w:cs="Times New Roman"/>
          <w:sz w:val="24"/>
          <w:szCs w:val="24"/>
          <w:lang w:val="en-US"/>
        </w:rPr>
        <w:t xml:space="preserve"> 2,7408 y </w:t>
      </w:r>
      <w:proofErr w:type="spellStart"/>
      <w:r w:rsidR="00204116" w:rsidRPr="009E43B3">
        <w:rPr>
          <w:rFonts w:ascii="Times New Roman" w:hAnsi="Times New Roman" w:cs="Times New Roman"/>
          <w:sz w:val="24"/>
          <w:szCs w:val="24"/>
          <w:lang w:val="en-US"/>
        </w:rPr>
        <w:t>Cuartil</w:t>
      </w:r>
      <w:proofErr w:type="spellEnd"/>
      <w:r w:rsidR="00204116" w:rsidRPr="009E43B3">
        <w:rPr>
          <w:rFonts w:ascii="Times New Roman" w:hAnsi="Times New Roman" w:cs="Times New Roman"/>
          <w:sz w:val="24"/>
          <w:szCs w:val="24"/>
          <w:lang w:val="en-US"/>
        </w:rPr>
        <w:t xml:space="preserve"> Q2;  Sciences Citation Index </w:t>
      </w:r>
      <w:proofErr w:type="spellStart"/>
      <w:r w:rsidR="00204116" w:rsidRPr="009E43B3">
        <w:rPr>
          <w:rFonts w:ascii="Times New Roman" w:hAnsi="Times New Roman" w:cs="Times New Roman"/>
          <w:sz w:val="24"/>
          <w:szCs w:val="24"/>
          <w:lang w:val="en-US"/>
        </w:rPr>
        <w:t>Expan-ded</w:t>
      </w:r>
      <w:proofErr w:type="spellEnd"/>
      <w:r w:rsidR="00204116" w:rsidRPr="009E43B3">
        <w:rPr>
          <w:rFonts w:ascii="Times New Roman" w:hAnsi="Times New Roman" w:cs="Times New Roman"/>
          <w:sz w:val="24"/>
          <w:szCs w:val="24"/>
          <w:lang w:val="en-US"/>
        </w:rPr>
        <w:t>, Scopus (Q1 :1,09)   = +3.5; Web of Science (</w:t>
      </w:r>
      <w:proofErr w:type="spellStart"/>
      <w:r w:rsidR="00204116" w:rsidRPr="009E43B3">
        <w:rPr>
          <w:rFonts w:ascii="Times New Roman" w:hAnsi="Times New Roman" w:cs="Times New Roman"/>
          <w:sz w:val="24"/>
          <w:szCs w:val="24"/>
          <w:lang w:val="en-US"/>
        </w:rPr>
        <w:t>Wos</w:t>
      </w:r>
      <w:proofErr w:type="spellEnd"/>
      <w:r w:rsidR="00204116" w:rsidRPr="009E43B3">
        <w:rPr>
          <w:rFonts w:ascii="Times New Roman" w:hAnsi="Times New Roman" w:cs="Times New Roman"/>
          <w:sz w:val="24"/>
          <w:szCs w:val="24"/>
          <w:lang w:val="en-US"/>
        </w:rPr>
        <w:t xml:space="preserve">), </w:t>
      </w:r>
      <w:proofErr w:type="spellStart"/>
      <w:r w:rsidR="00204116" w:rsidRPr="009E43B3">
        <w:rPr>
          <w:rFonts w:ascii="Times New Roman" w:hAnsi="Times New Roman" w:cs="Times New Roman"/>
          <w:sz w:val="24"/>
          <w:szCs w:val="24"/>
          <w:lang w:val="en-US"/>
        </w:rPr>
        <w:t>Citescore</w:t>
      </w:r>
      <w:proofErr w:type="spellEnd"/>
      <w:r w:rsidR="00204116" w:rsidRPr="009E43B3">
        <w:rPr>
          <w:rFonts w:ascii="Times New Roman" w:hAnsi="Times New Roman" w:cs="Times New Roman"/>
          <w:sz w:val="24"/>
          <w:szCs w:val="24"/>
          <w:lang w:val="en-US"/>
        </w:rPr>
        <w:t xml:space="preserve"> (3.02), H-Index (300), Self-Citation Ratio (5.12%), SJR (</w:t>
      </w:r>
      <w:proofErr w:type="spellStart"/>
      <w:r w:rsidR="00204116" w:rsidRPr="009E43B3">
        <w:rPr>
          <w:rFonts w:ascii="Times New Roman" w:hAnsi="Times New Roman" w:cs="Times New Roman"/>
          <w:sz w:val="24"/>
          <w:szCs w:val="24"/>
          <w:lang w:val="en-US"/>
        </w:rPr>
        <w:t>Scimago</w:t>
      </w:r>
      <w:proofErr w:type="spellEnd"/>
      <w:r w:rsidR="00204116" w:rsidRPr="009E43B3">
        <w:rPr>
          <w:rFonts w:ascii="Times New Roman" w:hAnsi="Times New Roman" w:cs="Times New Roman"/>
          <w:sz w:val="24"/>
          <w:szCs w:val="24"/>
          <w:lang w:val="en-US"/>
        </w:rPr>
        <w:t xml:space="preserve"> </w:t>
      </w:r>
      <w:proofErr w:type="spellStart"/>
      <w:r w:rsidR="00204116" w:rsidRPr="009E43B3">
        <w:rPr>
          <w:rFonts w:ascii="Times New Roman" w:hAnsi="Times New Roman" w:cs="Times New Roman"/>
          <w:sz w:val="24"/>
          <w:szCs w:val="24"/>
          <w:lang w:val="en-US"/>
        </w:rPr>
        <w:t>Journal&amp;Country</w:t>
      </w:r>
      <w:proofErr w:type="spellEnd"/>
      <w:r w:rsidR="00204116" w:rsidRPr="009E43B3">
        <w:rPr>
          <w:rFonts w:ascii="Times New Roman" w:hAnsi="Times New Roman" w:cs="Times New Roman"/>
          <w:sz w:val="24"/>
          <w:szCs w:val="24"/>
          <w:lang w:val="en-US"/>
        </w:rPr>
        <w:t xml:space="preserve"> Rank (</w:t>
      </w:r>
      <w:proofErr w:type="spellStart"/>
      <w:r w:rsidR="00204116" w:rsidRPr="009E43B3">
        <w:rPr>
          <w:rFonts w:ascii="Times New Roman" w:hAnsi="Times New Roman" w:cs="Times New Roman"/>
          <w:sz w:val="24"/>
          <w:szCs w:val="24"/>
          <w:lang w:val="en-US"/>
        </w:rPr>
        <w:t>Cuartil</w:t>
      </w:r>
      <w:proofErr w:type="spellEnd"/>
      <w:r w:rsidR="00204116" w:rsidRPr="009E43B3">
        <w:rPr>
          <w:rFonts w:ascii="Times New Roman" w:hAnsi="Times New Roman" w:cs="Times New Roman"/>
          <w:sz w:val="24"/>
          <w:szCs w:val="24"/>
          <w:lang w:val="en-US"/>
        </w:rPr>
        <w:t xml:space="preserve"> Q1, H-Index 300), SNIP Source Normalized </w:t>
      </w:r>
      <w:proofErr w:type="spellStart"/>
      <w:r w:rsidR="00204116" w:rsidRPr="009E43B3">
        <w:rPr>
          <w:rFonts w:ascii="Times New Roman" w:hAnsi="Times New Roman" w:cs="Times New Roman"/>
          <w:sz w:val="24"/>
          <w:szCs w:val="24"/>
          <w:lang w:val="en-US"/>
        </w:rPr>
        <w:t>Im</w:t>
      </w:r>
      <w:proofErr w:type="spellEnd"/>
      <w:r w:rsidR="00204116" w:rsidRPr="009E43B3">
        <w:rPr>
          <w:rFonts w:ascii="Times New Roman" w:hAnsi="Times New Roman" w:cs="Times New Roman"/>
          <w:sz w:val="24"/>
          <w:szCs w:val="24"/>
          <w:lang w:val="en-US"/>
        </w:rPr>
        <w:t xml:space="preserve">-pact per Paper (1.123), Academic Search Premier, Agricultural &amp; Environmental Science Database, Animal Behavior Abstracts, Aquatic Science &amp; Fisheries Abstracts (ASFA), BIOSIS, Biotechnology Research Abs-tracts, Chemical Abstracts Core, EMBASE, Food Science &amp; Technology Abstracts, Index </w:t>
      </w:r>
      <w:proofErr w:type="spellStart"/>
      <w:r w:rsidR="00204116" w:rsidRPr="009E43B3">
        <w:rPr>
          <w:rFonts w:ascii="Times New Roman" w:hAnsi="Times New Roman" w:cs="Times New Roman"/>
          <w:sz w:val="24"/>
          <w:szCs w:val="24"/>
          <w:lang w:val="en-US"/>
        </w:rPr>
        <w:t>Islamicus</w:t>
      </w:r>
      <w:proofErr w:type="spellEnd"/>
      <w:r w:rsidR="00204116" w:rsidRPr="009E43B3">
        <w:rPr>
          <w:rFonts w:ascii="Times New Roman" w:hAnsi="Times New Roman" w:cs="Times New Roman"/>
          <w:sz w:val="24"/>
          <w:szCs w:val="24"/>
          <w:lang w:val="en-US"/>
        </w:rPr>
        <w:t xml:space="preserve">, </w:t>
      </w:r>
      <w:proofErr w:type="spellStart"/>
      <w:r w:rsidR="00204116" w:rsidRPr="009E43B3">
        <w:rPr>
          <w:rFonts w:ascii="Times New Roman" w:hAnsi="Times New Roman" w:cs="Times New Roman"/>
          <w:sz w:val="24"/>
          <w:szCs w:val="24"/>
          <w:lang w:val="en-US"/>
        </w:rPr>
        <w:t>Linguis</w:t>
      </w:r>
      <w:proofErr w:type="spellEnd"/>
      <w:r w:rsidR="00204116" w:rsidRPr="009E43B3">
        <w:rPr>
          <w:rFonts w:ascii="Times New Roman" w:hAnsi="Times New Roman" w:cs="Times New Roman"/>
          <w:sz w:val="24"/>
          <w:szCs w:val="24"/>
          <w:lang w:val="en-US"/>
        </w:rPr>
        <w:t xml:space="preserve">-tic Bibliography, MEDLINE, Pollution Abstracts, </w:t>
      </w:r>
      <w:proofErr w:type="spellStart"/>
      <w:r w:rsidR="00204116" w:rsidRPr="009E43B3">
        <w:rPr>
          <w:rFonts w:ascii="Times New Roman" w:hAnsi="Times New Roman" w:cs="Times New Roman"/>
          <w:sz w:val="24"/>
          <w:szCs w:val="24"/>
          <w:lang w:val="en-US"/>
        </w:rPr>
        <w:t>Psycinfo</w:t>
      </w:r>
      <w:proofErr w:type="spellEnd"/>
      <w:r w:rsidR="00204116" w:rsidRPr="009E43B3">
        <w:rPr>
          <w:rFonts w:ascii="Times New Roman" w:hAnsi="Times New Roman" w:cs="Times New Roman"/>
          <w:sz w:val="24"/>
          <w:szCs w:val="24"/>
          <w:lang w:val="en-US"/>
        </w:rPr>
        <w:t xml:space="preserve">, </w:t>
      </w:r>
      <w:proofErr w:type="spellStart"/>
      <w:r w:rsidR="00204116" w:rsidRPr="009E43B3">
        <w:rPr>
          <w:rFonts w:ascii="Times New Roman" w:hAnsi="Times New Roman" w:cs="Times New Roman"/>
          <w:sz w:val="24"/>
          <w:szCs w:val="24"/>
          <w:lang w:val="en-US"/>
        </w:rPr>
        <w:t>zbMATH</w:t>
      </w:r>
      <w:proofErr w:type="spellEnd"/>
      <w:r w:rsidR="00204116" w:rsidRPr="009E43B3">
        <w:rPr>
          <w:rFonts w:ascii="Times New Roman" w:hAnsi="Times New Roman" w:cs="Times New Roman"/>
          <w:sz w:val="24"/>
          <w:szCs w:val="24"/>
          <w:lang w:val="en-US"/>
        </w:rPr>
        <w:t xml:space="preserve">, DOAJ, MIAR (ICDS: 10.6). </w:t>
      </w:r>
      <w:r w:rsidR="00204116" w:rsidRPr="00204116">
        <w:rPr>
          <w:rFonts w:ascii="Times New Roman" w:hAnsi="Times New Roman" w:cs="Times New Roman"/>
          <w:sz w:val="24"/>
          <w:szCs w:val="24"/>
          <w:lang w:val="es-ES_tradnl"/>
        </w:rPr>
        <w:t xml:space="preserve">Evaluada en ERIH PLUS, catalogada en Sherpa-Romeo. Incluida en </w:t>
      </w:r>
      <w:proofErr w:type="spellStart"/>
      <w:r w:rsidR="00204116" w:rsidRPr="00204116">
        <w:rPr>
          <w:rFonts w:ascii="Times New Roman" w:hAnsi="Times New Roman" w:cs="Times New Roman"/>
          <w:sz w:val="24"/>
          <w:szCs w:val="24"/>
          <w:lang w:val="es-ES_tradnl"/>
        </w:rPr>
        <w:t>ResearchGate</w:t>
      </w:r>
      <w:proofErr w:type="spellEnd"/>
      <w:r w:rsidR="00204116" w:rsidRPr="00204116">
        <w:rPr>
          <w:rFonts w:ascii="Times New Roman" w:hAnsi="Times New Roman" w:cs="Times New Roman"/>
          <w:sz w:val="24"/>
          <w:szCs w:val="24"/>
          <w:lang w:val="es-ES_tradnl"/>
        </w:rPr>
        <w:t xml:space="preserve">, </w:t>
      </w:r>
      <w:proofErr w:type="spellStart"/>
      <w:r w:rsidR="00204116" w:rsidRPr="00204116">
        <w:rPr>
          <w:rFonts w:ascii="Times New Roman" w:hAnsi="Times New Roman" w:cs="Times New Roman"/>
          <w:sz w:val="24"/>
          <w:szCs w:val="24"/>
          <w:lang w:val="es-ES_tradnl"/>
        </w:rPr>
        <w:t>Pubmed</w:t>
      </w:r>
      <w:proofErr w:type="spellEnd"/>
      <w:r w:rsidR="00204116" w:rsidRPr="00204116">
        <w:rPr>
          <w:rFonts w:ascii="Times New Roman" w:hAnsi="Times New Roman" w:cs="Times New Roman"/>
          <w:sz w:val="24"/>
          <w:szCs w:val="24"/>
          <w:lang w:val="es-ES_tradnl"/>
        </w:rPr>
        <w:t xml:space="preserve"> y </w:t>
      </w:r>
      <w:r w:rsidR="00204116">
        <w:rPr>
          <w:rFonts w:ascii="Times New Roman" w:hAnsi="Times New Roman" w:cs="Times New Roman"/>
          <w:sz w:val="24"/>
          <w:szCs w:val="24"/>
          <w:lang w:val="es-ES_tradnl"/>
        </w:rPr>
        <w:t xml:space="preserve"> </w:t>
      </w:r>
      <w:proofErr w:type="spellStart"/>
      <w:r w:rsidR="00204116" w:rsidRPr="00204116">
        <w:rPr>
          <w:rFonts w:ascii="Times New Roman" w:hAnsi="Times New Roman" w:cs="Times New Roman"/>
          <w:sz w:val="24"/>
          <w:szCs w:val="24"/>
          <w:lang w:val="es-ES_tradnl"/>
        </w:rPr>
        <w:t>Embase</w:t>
      </w:r>
      <w:proofErr w:type="spellEnd"/>
      <w:r w:rsidR="00204116" w:rsidRPr="00204116">
        <w:rPr>
          <w:rFonts w:ascii="Times New Roman" w:hAnsi="Times New Roman" w:cs="Times New Roman"/>
          <w:sz w:val="24"/>
          <w:szCs w:val="24"/>
          <w:lang w:val="es-ES_tradnl"/>
        </w:rPr>
        <w:t>.</w:t>
      </w:r>
    </w:p>
    <w:p w14:paraId="2485A486" w14:textId="4D757E9A" w:rsidR="00316AB9" w:rsidRPr="003B72A7" w:rsidRDefault="008F74D9" w:rsidP="00204116">
      <w:pPr>
        <w:spacing w:after="180" w:line="240" w:lineRule="auto"/>
        <w:ind w:left="567"/>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3 contribuciones relevantes (sin fecha específica)</w:t>
      </w:r>
      <w:r w:rsidRPr="003B72A7">
        <w:rPr>
          <w:rFonts w:ascii="Times New Roman" w:hAnsi="Times New Roman" w:cs="Times New Roman"/>
          <w:sz w:val="24"/>
          <w:szCs w:val="24"/>
          <w:lang w:val="es-ES_tradnl"/>
        </w:rPr>
        <w:t>:</w:t>
      </w:r>
    </w:p>
    <w:p w14:paraId="54DA517B" w14:textId="74367A24" w:rsidR="001207D8" w:rsidRPr="003B72A7" w:rsidRDefault="001207D8" w:rsidP="00204116">
      <w:pPr>
        <w:spacing w:after="180" w:line="240" w:lineRule="auto"/>
        <w:ind w:left="567"/>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Referencia (1):</w:t>
      </w:r>
      <w:r w:rsidR="00204116">
        <w:rPr>
          <w:rFonts w:ascii="Times New Roman" w:hAnsi="Times New Roman" w:cs="Times New Roman"/>
          <w:sz w:val="24"/>
          <w:szCs w:val="24"/>
          <w:lang w:val="es-ES_tradnl"/>
        </w:rPr>
        <w:t xml:space="preserve"> Rivera Mateos, Manuel. 2010. </w:t>
      </w:r>
      <w:r w:rsidR="00204116" w:rsidRPr="00204116">
        <w:rPr>
          <w:rFonts w:ascii="Times New Roman" w:hAnsi="Times New Roman" w:cs="Times New Roman"/>
          <w:i/>
          <w:iCs/>
          <w:sz w:val="24"/>
          <w:szCs w:val="24"/>
          <w:lang w:val="es-ES_tradnl"/>
        </w:rPr>
        <w:t>Turismo activo en la naturaleza y espacios de ocio en Andalucía: aspectos territoriales, políticas públicas y estrategias de planificación</w:t>
      </w:r>
      <w:r w:rsidR="00204116">
        <w:rPr>
          <w:rFonts w:ascii="Times New Roman" w:hAnsi="Times New Roman" w:cs="Times New Roman"/>
          <w:i/>
          <w:iCs/>
          <w:sz w:val="24"/>
          <w:szCs w:val="24"/>
          <w:lang w:val="es-ES_tradnl"/>
        </w:rPr>
        <w:t xml:space="preserve"> </w:t>
      </w:r>
      <w:r w:rsidR="00204116" w:rsidRPr="00204116">
        <w:rPr>
          <w:rFonts w:ascii="Times New Roman" w:hAnsi="Times New Roman" w:cs="Times New Roman"/>
          <w:sz w:val="24"/>
          <w:szCs w:val="24"/>
          <w:lang w:val="es-ES_tradnl"/>
        </w:rPr>
        <w:t>(Sevilla:</w:t>
      </w:r>
      <w:r w:rsidR="00204116">
        <w:rPr>
          <w:rFonts w:ascii="Times New Roman" w:hAnsi="Times New Roman" w:cs="Times New Roman"/>
          <w:sz w:val="24"/>
          <w:szCs w:val="24"/>
          <w:lang w:val="es-ES_tradnl"/>
        </w:rPr>
        <w:t xml:space="preserve"> </w:t>
      </w:r>
      <w:r w:rsidR="00204116" w:rsidRPr="00204116">
        <w:rPr>
          <w:rFonts w:ascii="Times New Roman" w:hAnsi="Times New Roman" w:cs="Times New Roman"/>
          <w:sz w:val="24"/>
          <w:szCs w:val="24"/>
          <w:lang w:val="es-ES_tradnl"/>
        </w:rPr>
        <w:t>Consejería de Turismo, Comercio y Deporte. Junta de Andalucía</w:t>
      </w:r>
      <w:r w:rsidR="00204116">
        <w:rPr>
          <w:rFonts w:ascii="Times New Roman" w:hAnsi="Times New Roman" w:cs="Times New Roman"/>
          <w:sz w:val="24"/>
          <w:szCs w:val="24"/>
          <w:lang w:val="es-ES_tradnl"/>
        </w:rPr>
        <w:t>)</w:t>
      </w:r>
      <w:r w:rsidR="00204116" w:rsidRPr="00204116">
        <w:rPr>
          <w:rFonts w:ascii="Times New Roman" w:hAnsi="Times New Roman" w:cs="Times New Roman"/>
          <w:sz w:val="24"/>
          <w:szCs w:val="24"/>
          <w:lang w:val="es-ES_tradnl"/>
        </w:rPr>
        <w:t>. ISBN:  978-84-693-4500-9</w:t>
      </w:r>
    </w:p>
    <w:p w14:paraId="35238B32" w14:textId="1CFB4CF1" w:rsidR="00BD4767" w:rsidRPr="00BD4767" w:rsidRDefault="001207D8" w:rsidP="00BD4767">
      <w:pPr>
        <w:spacing w:after="180" w:line="240" w:lineRule="auto"/>
        <w:ind w:left="567"/>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Resumen índice de impacto (criterios CNEAI):</w:t>
      </w:r>
      <w:r w:rsidR="00204116">
        <w:rPr>
          <w:rFonts w:ascii="Times New Roman" w:hAnsi="Times New Roman" w:cs="Times New Roman"/>
          <w:sz w:val="24"/>
          <w:szCs w:val="24"/>
          <w:lang w:val="es-ES_tradnl"/>
        </w:rPr>
        <w:t xml:space="preserve"> </w:t>
      </w:r>
      <w:r w:rsidR="00BD4767" w:rsidRPr="00BD4767">
        <w:rPr>
          <w:rFonts w:ascii="Times New Roman" w:hAnsi="Times New Roman" w:cs="Times New Roman"/>
          <w:sz w:val="24"/>
          <w:szCs w:val="24"/>
          <w:lang w:val="es-ES_tradnl"/>
        </w:rPr>
        <w:t xml:space="preserve">Referenciado e indexado con acceso a texto completo online en la web de la Asociación Nacional de Empresas de Turismo Activo de España (ANETA), en su sección de publicaciones: </w:t>
      </w:r>
      <w:hyperlink r:id="rId9" w:history="1">
        <w:r w:rsidR="00BD4767" w:rsidRPr="008C2FF4">
          <w:rPr>
            <w:rStyle w:val="Hipervnculo"/>
            <w:rFonts w:ascii="Times New Roman" w:hAnsi="Times New Roman" w:cs="Times New Roman"/>
            <w:sz w:val="24"/>
            <w:szCs w:val="24"/>
            <w:lang w:val="es-ES_tradnl"/>
          </w:rPr>
          <w:t>http://www.aneta.es/index.php/publicaciones</w:t>
        </w:r>
      </w:hyperlink>
      <w:r w:rsidR="00BD4767">
        <w:rPr>
          <w:rFonts w:ascii="Times New Roman" w:hAnsi="Times New Roman" w:cs="Times New Roman"/>
          <w:sz w:val="24"/>
          <w:szCs w:val="24"/>
          <w:lang w:val="es-ES_tradnl"/>
        </w:rPr>
        <w:t xml:space="preserve">. </w:t>
      </w:r>
      <w:r w:rsidR="00BD4767" w:rsidRPr="00BD4767">
        <w:rPr>
          <w:rFonts w:ascii="Times New Roman" w:hAnsi="Times New Roman" w:cs="Times New Roman"/>
          <w:sz w:val="24"/>
          <w:szCs w:val="24"/>
          <w:lang w:val="es-ES_tradnl"/>
        </w:rPr>
        <w:t>Reseña bibliográfica del libro en Boletín Informativo del Grupo de Trabajo de Geografía del Turismo, Ocio y recreación de la AGE (</w:t>
      </w:r>
      <w:proofErr w:type="spellStart"/>
      <w:r w:rsidR="00BD4767" w:rsidRPr="00BD4767">
        <w:rPr>
          <w:rFonts w:ascii="Times New Roman" w:hAnsi="Times New Roman" w:cs="Times New Roman"/>
          <w:sz w:val="24"/>
          <w:szCs w:val="24"/>
          <w:lang w:val="es-ES_tradnl"/>
        </w:rPr>
        <w:t>Nº</w:t>
      </w:r>
      <w:proofErr w:type="spellEnd"/>
      <w:r w:rsidR="00BD4767" w:rsidRPr="00BD4767">
        <w:rPr>
          <w:rFonts w:ascii="Times New Roman" w:hAnsi="Times New Roman" w:cs="Times New Roman"/>
          <w:sz w:val="24"/>
          <w:szCs w:val="24"/>
          <w:lang w:val="es-ES_tradnl"/>
        </w:rPr>
        <w:t xml:space="preserve"> 23, 2011, pp. 13-14). Reseña en Boletín Informativo de la Asociación Española de Investigación Social Aplicada al Deporte (AEISAD), vol. X, </w:t>
      </w:r>
      <w:proofErr w:type="spellStart"/>
      <w:r w:rsidR="00BD4767" w:rsidRPr="00BD4767">
        <w:rPr>
          <w:rFonts w:ascii="Times New Roman" w:hAnsi="Times New Roman" w:cs="Times New Roman"/>
          <w:sz w:val="24"/>
          <w:szCs w:val="24"/>
          <w:lang w:val="es-ES_tradnl"/>
        </w:rPr>
        <w:t>nº</w:t>
      </w:r>
      <w:proofErr w:type="spellEnd"/>
      <w:r w:rsidR="00BD4767" w:rsidRPr="00BD4767">
        <w:rPr>
          <w:rFonts w:ascii="Times New Roman" w:hAnsi="Times New Roman" w:cs="Times New Roman"/>
          <w:sz w:val="24"/>
          <w:szCs w:val="24"/>
          <w:lang w:val="es-ES_tradnl"/>
        </w:rPr>
        <w:t xml:space="preserve"> 43, p. 27. Mención de esta investigación en la </w:t>
      </w:r>
      <w:proofErr w:type="spellStart"/>
      <w:r w:rsidR="00BD4767" w:rsidRPr="00BD4767">
        <w:rPr>
          <w:rFonts w:ascii="Times New Roman" w:hAnsi="Times New Roman" w:cs="Times New Roman"/>
          <w:sz w:val="24"/>
          <w:szCs w:val="24"/>
          <w:lang w:val="es-ES_tradnl"/>
        </w:rPr>
        <w:t>pbra</w:t>
      </w:r>
      <w:proofErr w:type="spellEnd"/>
      <w:r w:rsidR="00BD4767" w:rsidRPr="00BD4767">
        <w:rPr>
          <w:rFonts w:ascii="Times New Roman" w:hAnsi="Times New Roman" w:cs="Times New Roman"/>
          <w:sz w:val="24"/>
          <w:szCs w:val="24"/>
          <w:lang w:val="es-ES_tradnl"/>
        </w:rPr>
        <w:t xml:space="preserve"> de Santos Pavón, E, y Fernández Tabales, A. (2010): La Investigación de la geografía del turismo, ocio </w:t>
      </w:r>
      <w:r w:rsidR="00BD4767" w:rsidRPr="00BD4767">
        <w:rPr>
          <w:rFonts w:ascii="Times New Roman" w:hAnsi="Times New Roman" w:cs="Times New Roman"/>
          <w:sz w:val="24"/>
          <w:szCs w:val="24"/>
          <w:lang w:val="es-ES_tradnl"/>
        </w:rPr>
        <w:lastRenderedPageBreak/>
        <w:t xml:space="preserve">y recreación en las Universidades Andaluzas”. En: La Investigación de la Geografía del Turismo (Fernández, A.; García, M. e </w:t>
      </w:r>
      <w:proofErr w:type="spellStart"/>
      <w:r w:rsidR="00BD4767" w:rsidRPr="00BD4767">
        <w:rPr>
          <w:rFonts w:ascii="Times New Roman" w:hAnsi="Times New Roman" w:cs="Times New Roman"/>
          <w:sz w:val="24"/>
          <w:szCs w:val="24"/>
          <w:lang w:val="es-ES_tradnl"/>
        </w:rPr>
        <w:t>Ivars</w:t>
      </w:r>
      <w:proofErr w:type="spellEnd"/>
      <w:r w:rsidR="00BD4767" w:rsidRPr="00BD4767">
        <w:rPr>
          <w:rFonts w:ascii="Times New Roman" w:hAnsi="Times New Roman" w:cs="Times New Roman"/>
          <w:sz w:val="24"/>
          <w:szCs w:val="24"/>
          <w:lang w:val="es-ES_tradnl"/>
        </w:rPr>
        <w:t>, J.A., coord..). Madrid, AGE, p. 28.</w:t>
      </w:r>
    </w:p>
    <w:p w14:paraId="5674B526" w14:textId="394E3F4A" w:rsidR="001207D8" w:rsidRPr="003B72A7" w:rsidRDefault="00BD4767" w:rsidP="00BD4767">
      <w:pPr>
        <w:spacing w:after="180" w:line="240" w:lineRule="auto"/>
        <w:ind w:left="567"/>
        <w:jc w:val="both"/>
        <w:rPr>
          <w:rFonts w:ascii="Times New Roman" w:hAnsi="Times New Roman" w:cs="Times New Roman"/>
          <w:sz w:val="24"/>
          <w:szCs w:val="24"/>
          <w:lang w:val="es-ES_tradnl"/>
        </w:rPr>
      </w:pPr>
      <w:proofErr w:type="spellStart"/>
      <w:r w:rsidRPr="00BD4767">
        <w:rPr>
          <w:rFonts w:ascii="Times New Roman" w:hAnsi="Times New Roman" w:cs="Times New Roman"/>
          <w:sz w:val="24"/>
          <w:szCs w:val="24"/>
          <w:lang w:val="es-ES_tradnl"/>
        </w:rPr>
        <w:t>Indices</w:t>
      </w:r>
      <w:proofErr w:type="spellEnd"/>
      <w:r w:rsidRPr="00BD4767">
        <w:rPr>
          <w:rFonts w:ascii="Times New Roman" w:hAnsi="Times New Roman" w:cs="Times New Roman"/>
          <w:sz w:val="24"/>
          <w:szCs w:val="24"/>
          <w:lang w:val="es-ES_tradnl"/>
        </w:rPr>
        <w:t xml:space="preserve"> de calidad: ICEE General Editoriales SPI (2014): 1.563. Posición 101/272. ICEE Geografía SPI (2014): 0.032. Posición 31/42. ICEE Historia SPI (2014): 0.090. Posición 70/122. </w:t>
      </w:r>
      <w:proofErr w:type="spellStart"/>
      <w:r w:rsidRPr="00BD4767">
        <w:rPr>
          <w:rFonts w:ascii="Times New Roman" w:hAnsi="Times New Roman" w:cs="Times New Roman"/>
          <w:sz w:val="24"/>
          <w:szCs w:val="24"/>
          <w:lang w:val="es-ES_tradnl"/>
        </w:rPr>
        <w:t>Indice</w:t>
      </w:r>
      <w:proofErr w:type="spellEnd"/>
      <w:r w:rsidRPr="00BD4767">
        <w:rPr>
          <w:rFonts w:ascii="Times New Roman" w:hAnsi="Times New Roman" w:cs="Times New Roman"/>
          <w:sz w:val="24"/>
          <w:szCs w:val="24"/>
          <w:lang w:val="es-ES_tradnl"/>
        </w:rPr>
        <w:t xml:space="preserve"> </w:t>
      </w:r>
      <w:proofErr w:type="spellStart"/>
      <w:r w:rsidRPr="00BD4767">
        <w:rPr>
          <w:rFonts w:ascii="Times New Roman" w:hAnsi="Times New Roman" w:cs="Times New Roman"/>
          <w:sz w:val="24"/>
          <w:szCs w:val="24"/>
          <w:lang w:val="es-ES_tradnl"/>
        </w:rPr>
        <w:t>Publishers</w:t>
      </w:r>
      <w:proofErr w:type="spellEnd"/>
      <w:r w:rsidRPr="00BD4767">
        <w:rPr>
          <w:rFonts w:ascii="Times New Roman" w:hAnsi="Times New Roman" w:cs="Times New Roman"/>
          <w:sz w:val="24"/>
          <w:szCs w:val="24"/>
          <w:lang w:val="es-ES_tradnl"/>
        </w:rPr>
        <w:t xml:space="preserve"> </w:t>
      </w:r>
      <w:proofErr w:type="spellStart"/>
      <w:r w:rsidRPr="00BD4767">
        <w:rPr>
          <w:rFonts w:ascii="Times New Roman" w:hAnsi="Times New Roman" w:cs="Times New Roman"/>
          <w:sz w:val="24"/>
          <w:szCs w:val="24"/>
          <w:lang w:val="es-ES_tradnl"/>
        </w:rPr>
        <w:t>Scholar</w:t>
      </w:r>
      <w:proofErr w:type="spellEnd"/>
      <w:r w:rsidRPr="00BD4767">
        <w:rPr>
          <w:rFonts w:ascii="Times New Roman" w:hAnsi="Times New Roman" w:cs="Times New Roman"/>
          <w:sz w:val="24"/>
          <w:szCs w:val="24"/>
          <w:lang w:val="es-ES_tradnl"/>
        </w:rPr>
        <w:t xml:space="preserve"> </w:t>
      </w:r>
      <w:proofErr w:type="spellStart"/>
      <w:r w:rsidRPr="00BD4767">
        <w:rPr>
          <w:rFonts w:ascii="Times New Roman" w:hAnsi="Times New Roman" w:cs="Times New Roman"/>
          <w:sz w:val="24"/>
          <w:szCs w:val="24"/>
          <w:lang w:val="es-ES_tradnl"/>
        </w:rPr>
        <w:t>Metrics</w:t>
      </w:r>
      <w:proofErr w:type="spellEnd"/>
      <w:r w:rsidRPr="00BD4767">
        <w:rPr>
          <w:rFonts w:ascii="Times New Roman" w:hAnsi="Times New Roman" w:cs="Times New Roman"/>
          <w:sz w:val="24"/>
          <w:szCs w:val="24"/>
          <w:lang w:val="es-ES_tradnl"/>
        </w:rPr>
        <w:t xml:space="preserve"> (Geografía Humana): Posición 28/55, </w:t>
      </w:r>
      <w:proofErr w:type="spellStart"/>
      <w:r w:rsidRPr="00BD4767">
        <w:rPr>
          <w:rFonts w:ascii="Times New Roman" w:hAnsi="Times New Roman" w:cs="Times New Roman"/>
          <w:sz w:val="24"/>
          <w:szCs w:val="24"/>
          <w:lang w:val="es-ES_tradnl"/>
        </w:rPr>
        <w:t>Indice</w:t>
      </w:r>
      <w:proofErr w:type="spellEnd"/>
      <w:r w:rsidRPr="00BD4767">
        <w:rPr>
          <w:rFonts w:ascii="Times New Roman" w:hAnsi="Times New Roman" w:cs="Times New Roman"/>
          <w:sz w:val="24"/>
          <w:szCs w:val="24"/>
          <w:lang w:val="es-ES_tradnl"/>
        </w:rPr>
        <w:t xml:space="preserve"> Libros (6.25), Citas (5.11) e </w:t>
      </w:r>
      <w:proofErr w:type="spellStart"/>
      <w:r w:rsidRPr="00BD4767">
        <w:rPr>
          <w:rFonts w:ascii="Times New Roman" w:hAnsi="Times New Roman" w:cs="Times New Roman"/>
          <w:sz w:val="24"/>
          <w:szCs w:val="24"/>
          <w:lang w:val="es-ES_tradnl"/>
        </w:rPr>
        <w:t>Indice</w:t>
      </w:r>
      <w:proofErr w:type="spellEnd"/>
      <w:r w:rsidRPr="00BD4767">
        <w:rPr>
          <w:rFonts w:ascii="Times New Roman" w:hAnsi="Times New Roman" w:cs="Times New Roman"/>
          <w:sz w:val="24"/>
          <w:szCs w:val="24"/>
          <w:lang w:val="es-ES_tradnl"/>
        </w:rPr>
        <w:t xml:space="preserve"> Global (0.32).</w:t>
      </w:r>
      <w:r>
        <w:rPr>
          <w:rFonts w:ascii="Times New Roman" w:hAnsi="Times New Roman" w:cs="Times New Roman"/>
          <w:sz w:val="24"/>
          <w:szCs w:val="24"/>
          <w:lang w:val="es-ES_tradnl"/>
        </w:rPr>
        <w:t xml:space="preserve"> </w:t>
      </w:r>
      <w:r w:rsidRPr="00BD4767">
        <w:rPr>
          <w:rFonts w:ascii="Times New Roman" w:hAnsi="Times New Roman" w:cs="Times New Roman"/>
          <w:sz w:val="24"/>
          <w:szCs w:val="24"/>
          <w:lang w:val="es-ES_tradnl"/>
        </w:rPr>
        <w:t xml:space="preserve">Citas Google </w:t>
      </w:r>
      <w:proofErr w:type="spellStart"/>
      <w:r w:rsidRPr="00BD4767">
        <w:rPr>
          <w:rFonts w:ascii="Times New Roman" w:hAnsi="Times New Roman" w:cs="Times New Roman"/>
          <w:sz w:val="24"/>
          <w:szCs w:val="24"/>
          <w:lang w:val="es-ES_tradnl"/>
        </w:rPr>
        <w:t>Scholar</w:t>
      </w:r>
      <w:proofErr w:type="spellEnd"/>
      <w:r w:rsidRPr="00BD4767">
        <w:rPr>
          <w:rFonts w:ascii="Times New Roman" w:hAnsi="Times New Roman" w:cs="Times New Roman"/>
          <w:sz w:val="24"/>
          <w:szCs w:val="24"/>
          <w:lang w:val="es-ES_tradnl"/>
        </w:rPr>
        <w:t>: 79.</w:t>
      </w:r>
    </w:p>
    <w:p w14:paraId="565647FF" w14:textId="563129BB" w:rsidR="001207D8" w:rsidRPr="003B72A7" w:rsidRDefault="001207D8" w:rsidP="00BD4767">
      <w:pPr>
        <w:spacing w:after="180" w:line="240" w:lineRule="auto"/>
        <w:ind w:left="567"/>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Referencia (2):</w:t>
      </w:r>
      <w:r w:rsidR="00204116">
        <w:rPr>
          <w:rFonts w:ascii="Times New Roman" w:hAnsi="Times New Roman" w:cs="Times New Roman"/>
          <w:sz w:val="24"/>
          <w:szCs w:val="24"/>
          <w:lang w:val="es-ES_tradnl"/>
        </w:rPr>
        <w:t xml:space="preserve"> </w:t>
      </w:r>
      <w:r w:rsidR="005B7551">
        <w:rPr>
          <w:rFonts w:ascii="Times New Roman" w:hAnsi="Times New Roman" w:cs="Times New Roman"/>
          <w:sz w:val="24"/>
          <w:szCs w:val="24"/>
          <w:lang w:val="es-ES_tradnl"/>
        </w:rPr>
        <w:t xml:space="preserve">Rivera Mateos, Manuel. 2011. </w:t>
      </w:r>
      <w:r w:rsidR="00BD4767" w:rsidRPr="00BD4767">
        <w:rPr>
          <w:rFonts w:ascii="Times New Roman" w:hAnsi="Times New Roman" w:cs="Times New Roman"/>
          <w:sz w:val="24"/>
          <w:szCs w:val="24"/>
          <w:lang w:val="es-ES_tradnl"/>
        </w:rPr>
        <w:t>“Los espacios de ocio deportivo de naturaleza en destinos litorales.  Innovación espacial, nuevas prácticas y cualificación de sistemas turísticos en la costa andaluza”</w:t>
      </w:r>
      <w:r w:rsidR="00BD4767">
        <w:rPr>
          <w:rFonts w:ascii="Times New Roman" w:hAnsi="Times New Roman" w:cs="Times New Roman"/>
          <w:sz w:val="24"/>
          <w:szCs w:val="24"/>
          <w:lang w:val="es-ES_tradnl"/>
        </w:rPr>
        <w:t>. En</w:t>
      </w:r>
      <w:r w:rsidR="00BD4767" w:rsidRPr="00BD4767">
        <w:rPr>
          <w:rFonts w:ascii="Times New Roman" w:hAnsi="Times New Roman" w:cs="Times New Roman"/>
          <w:sz w:val="24"/>
          <w:szCs w:val="24"/>
          <w:lang w:val="es-ES_tradnl"/>
        </w:rPr>
        <w:t xml:space="preserve">: </w:t>
      </w:r>
      <w:r w:rsidR="00BD4767" w:rsidRPr="005B7551">
        <w:rPr>
          <w:rFonts w:ascii="Times New Roman" w:hAnsi="Times New Roman" w:cs="Times New Roman"/>
          <w:i/>
          <w:iCs/>
          <w:sz w:val="24"/>
          <w:szCs w:val="24"/>
          <w:lang w:val="es-ES_tradnl"/>
        </w:rPr>
        <w:t>Renovación de destinos turísticos consolidados</w:t>
      </w:r>
      <w:r w:rsidR="00BD4767" w:rsidRPr="00BD4767">
        <w:rPr>
          <w:rFonts w:ascii="Times New Roman" w:hAnsi="Times New Roman" w:cs="Times New Roman"/>
          <w:sz w:val="24"/>
          <w:szCs w:val="24"/>
          <w:lang w:val="es-ES_tradnl"/>
        </w:rPr>
        <w:t xml:space="preserve"> (López, D., Coordinador)</w:t>
      </w:r>
      <w:r w:rsidR="005B7551">
        <w:rPr>
          <w:rFonts w:ascii="Times New Roman" w:hAnsi="Times New Roman" w:cs="Times New Roman"/>
          <w:sz w:val="24"/>
          <w:szCs w:val="24"/>
          <w:lang w:val="es-ES_tradnl"/>
        </w:rPr>
        <w:t xml:space="preserve">. Castellón: </w:t>
      </w:r>
      <w:r w:rsidR="00BD4767" w:rsidRPr="00BD4767">
        <w:rPr>
          <w:rFonts w:ascii="Times New Roman" w:hAnsi="Times New Roman" w:cs="Times New Roman"/>
          <w:sz w:val="24"/>
          <w:szCs w:val="24"/>
          <w:lang w:val="es-ES_tradnl"/>
        </w:rPr>
        <w:t>Universidad Jaume I de Castellón y Editorial Tirant lo Blanch</w:t>
      </w:r>
      <w:r w:rsidR="005B7551">
        <w:rPr>
          <w:rFonts w:ascii="Times New Roman" w:hAnsi="Times New Roman" w:cs="Times New Roman"/>
          <w:sz w:val="24"/>
          <w:szCs w:val="24"/>
          <w:lang w:val="es-ES_tradnl"/>
        </w:rPr>
        <w:t>. Pp. 701-742.</w:t>
      </w:r>
      <w:r w:rsidR="00BD4767" w:rsidRPr="00BD4767">
        <w:rPr>
          <w:rFonts w:ascii="Times New Roman" w:hAnsi="Times New Roman" w:cs="Times New Roman"/>
          <w:sz w:val="24"/>
          <w:szCs w:val="24"/>
          <w:lang w:val="es-ES_tradnl"/>
        </w:rPr>
        <w:t xml:space="preserve">   </w:t>
      </w:r>
    </w:p>
    <w:p w14:paraId="4714EFA2" w14:textId="63D340AC" w:rsidR="001207D8" w:rsidRPr="003B72A7" w:rsidRDefault="001207D8" w:rsidP="001207D8">
      <w:pPr>
        <w:spacing w:after="180" w:line="240" w:lineRule="auto"/>
        <w:ind w:left="567"/>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Resumen índice de impacto (criterios CNEAI):</w:t>
      </w:r>
      <w:r w:rsidR="00204116">
        <w:rPr>
          <w:rFonts w:ascii="Times New Roman" w:hAnsi="Times New Roman" w:cs="Times New Roman"/>
          <w:sz w:val="24"/>
          <w:szCs w:val="24"/>
          <w:lang w:val="es-ES_tradnl"/>
        </w:rPr>
        <w:t xml:space="preserve"> </w:t>
      </w:r>
      <w:r w:rsidR="005B7551" w:rsidRPr="005B7551">
        <w:rPr>
          <w:rFonts w:ascii="Times New Roman" w:hAnsi="Times New Roman" w:cs="Times New Roman"/>
          <w:sz w:val="24"/>
          <w:szCs w:val="24"/>
          <w:lang w:val="es-ES_tradnl"/>
        </w:rPr>
        <w:t xml:space="preserve">ICEE General Editoriales SPI (2014): 39.185. Posición 4/272. ICEE Geografía SPI (2014): </w:t>
      </w:r>
      <w:proofErr w:type="gramStart"/>
      <w:r w:rsidR="005B7551" w:rsidRPr="005B7551">
        <w:rPr>
          <w:rFonts w:ascii="Times New Roman" w:hAnsi="Times New Roman" w:cs="Times New Roman"/>
          <w:sz w:val="24"/>
          <w:szCs w:val="24"/>
          <w:lang w:val="es-ES_tradnl"/>
        </w:rPr>
        <w:t>0.639,.</w:t>
      </w:r>
      <w:proofErr w:type="gramEnd"/>
      <w:r w:rsidR="005B7551" w:rsidRPr="005B7551">
        <w:rPr>
          <w:rFonts w:ascii="Times New Roman" w:hAnsi="Times New Roman" w:cs="Times New Roman"/>
          <w:sz w:val="24"/>
          <w:szCs w:val="24"/>
          <w:lang w:val="es-ES_tradnl"/>
        </w:rPr>
        <w:t xml:space="preserve"> Posición 6/42. ICEE Economía SPI (2014): 0.243. Posición 12/43.  La Panorámica de la Edición Española de Libros 2015 del Ministerio de Educación, Cultura y Deporte sitúa a la editorial en el noveno puesto entre las 100 mayores empresas editoras española. En este índice Tirant ocupa la primera posición entre las 25 mayores empresas editoras del área de Derecho, Administración Pública y Asistencia Social. El </w:t>
      </w:r>
      <w:proofErr w:type="spellStart"/>
      <w:r w:rsidR="005B7551" w:rsidRPr="005B7551">
        <w:rPr>
          <w:rFonts w:ascii="Times New Roman" w:hAnsi="Times New Roman" w:cs="Times New Roman"/>
          <w:sz w:val="24"/>
          <w:szCs w:val="24"/>
          <w:lang w:val="es-ES_tradnl"/>
        </w:rPr>
        <w:t>Publishers</w:t>
      </w:r>
      <w:proofErr w:type="spell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Scholar</w:t>
      </w:r>
      <w:proofErr w:type="spell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Metrics</w:t>
      </w:r>
      <w:proofErr w:type="spellEnd"/>
      <w:r w:rsidR="005B7551" w:rsidRPr="005B7551">
        <w:rPr>
          <w:rFonts w:ascii="Times New Roman" w:hAnsi="Times New Roman" w:cs="Times New Roman"/>
          <w:sz w:val="24"/>
          <w:szCs w:val="24"/>
          <w:lang w:val="es-ES_tradnl"/>
        </w:rPr>
        <w:t xml:space="preserve"> la sitúa en el puesto número 7 del Top 100 de editoriales más citadas. El índice global de esta reputada métrica coloca a la editorial en la sexta posición de las 62 editoriales de la materia. En el ranking multidisciplinar de Book </w:t>
      </w:r>
      <w:proofErr w:type="spellStart"/>
      <w:r w:rsidR="005B7551" w:rsidRPr="005B7551">
        <w:rPr>
          <w:rFonts w:ascii="Times New Roman" w:hAnsi="Times New Roman" w:cs="Times New Roman"/>
          <w:sz w:val="24"/>
          <w:szCs w:val="24"/>
          <w:lang w:val="es-ES_tradnl"/>
        </w:rPr>
        <w:t>Publishers</w:t>
      </w:r>
      <w:proofErr w:type="spellEnd"/>
      <w:r w:rsidR="005B7551" w:rsidRPr="005B7551">
        <w:rPr>
          <w:rFonts w:ascii="Times New Roman" w:hAnsi="Times New Roman" w:cs="Times New Roman"/>
          <w:sz w:val="24"/>
          <w:szCs w:val="24"/>
          <w:lang w:val="es-ES_tradnl"/>
        </w:rPr>
        <w:t xml:space="preserve"> Library </w:t>
      </w:r>
      <w:proofErr w:type="spellStart"/>
      <w:r w:rsidR="005B7551" w:rsidRPr="005B7551">
        <w:rPr>
          <w:rFonts w:ascii="Times New Roman" w:hAnsi="Times New Roman" w:cs="Times New Roman"/>
          <w:sz w:val="24"/>
          <w:szCs w:val="24"/>
          <w:lang w:val="es-ES_tradnl"/>
        </w:rPr>
        <w:t>Metrics</w:t>
      </w:r>
      <w:proofErr w:type="spellEnd"/>
      <w:r w:rsidR="005B7551" w:rsidRPr="005B7551">
        <w:rPr>
          <w:rFonts w:ascii="Times New Roman" w:hAnsi="Times New Roman" w:cs="Times New Roman"/>
          <w:sz w:val="24"/>
          <w:szCs w:val="24"/>
          <w:lang w:val="es-ES_tradnl"/>
        </w:rPr>
        <w:t>, el sumatorio del número de bibliotecas que tienen incluidos libros de la editorial Tirant lo Blanch es de 1453, de forma que la editorial ocupa el puesto 16 entre las 112 editoriales analizadas. El promedio de inclusiones, es decir, el número de inclusiones en bibliotecas por libro de la editorial en el catálogo REBIUN es de 25.5, siendo el máximo en el área 39. La editorial Tirant lo Blanch es la mejor valorada en la clasificación SPI (</w:t>
      </w:r>
      <w:proofErr w:type="spellStart"/>
      <w:r w:rsidR="005B7551" w:rsidRPr="005B7551">
        <w:rPr>
          <w:rFonts w:ascii="Times New Roman" w:hAnsi="Times New Roman" w:cs="Times New Roman"/>
          <w:sz w:val="24"/>
          <w:szCs w:val="24"/>
          <w:lang w:val="es-ES_tradnl"/>
        </w:rPr>
        <w:t>Scholarly</w:t>
      </w:r>
      <w:proofErr w:type="spell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Publishers</w:t>
      </w:r>
      <w:proofErr w:type="spell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Indicators</w:t>
      </w:r>
      <w:proofErr w:type="spellEnd"/>
      <w:r w:rsidR="005B7551" w:rsidRPr="005B7551">
        <w:rPr>
          <w:rFonts w:ascii="Times New Roman" w:hAnsi="Times New Roman" w:cs="Times New Roman"/>
          <w:sz w:val="24"/>
          <w:szCs w:val="24"/>
          <w:lang w:val="es-ES_tradnl"/>
        </w:rPr>
        <w:t xml:space="preserve">) que realiza el grupo ILÍA del Consejo Superior de Investigaciones Científicas (CSIC). Alcanza un índice ICEE (Indicadores de Calidad de Editoriales según los Expertos de 31.563.Asimismo Tirant se sitúa en el cuarto puesto de las  505 editoriales en el ranking general con un ICEE de 39.185 puntos. </w:t>
      </w:r>
      <w:proofErr w:type="spellStart"/>
      <w:r w:rsidR="005B7551" w:rsidRPr="005B7551">
        <w:rPr>
          <w:rFonts w:ascii="Times New Roman" w:hAnsi="Times New Roman" w:cs="Times New Roman"/>
          <w:sz w:val="24"/>
          <w:szCs w:val="24"/>
          <w:lang w:val="es-ES_tradnl"/>
        </w:rPr>
        <w:t>Indice</w:t>
      </w:r>
      <w:proofErr w:type="spell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Publishers</w:t>
      </w:r>
      <w:proofErr w:type="spell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Scholars</w:t>
      </w:r>
      <w:proofErr w:type="spellEnd"/>
      <w:r w:rsidR="005B7551" w:rsidRPr="005B7551">
        <w:rPr>
          <w:rFonts w:ascii="Times New Roman" w:hAnsi="Times New Roman" w:cs="Times New Roman"/>
          <w:sz w:val="24"/>
          <w:szCs w:val="24"/>
          <w:lang w:val="es-ES_tradnl"/>
        </w:rPr>
        <w:t xml:space="preserve"> en Geografía Humana: Posición 19/55, </w:t>
      </w:r>
      <w:proofErr w:type="spellStart"/>
      <w:r w:rsidR="005B7551" w:rsidRPr="005B7551">
        <w:rPr>
          <w:rFonts w:ascii="Times New Roman" w:hAnsi="Times New Roman" w:cs="Times New Roman"/>
          <w:sz w:val="24"/>
          <w:szCs w:val="24"/>
          <w:lang w:val="es-ES_tradnl"/>
        </w:rPr>
        <w:t>Indice</w:t>
      </w:r>
      <w:proofErr w:type="spellEnd"/>
      <w:r w:rsidR="005B7551" w:rsidRPr="005B7551">
        <w:rPr>
          <w:rFonts w:ascii="Times New Roman" w:hAnsi="Times New Roman" w:cs="Times New Roman"/>
          <w:sz w:val="24"/>
          <w:szCs w:val="24"/>
          <w:lang w:val="es-ES_tradnl"/>
        </w:rPr>
        <w:t xml:space="preserve"> Libros (12.50, Citas (5.51) e </w:t>
      </w:r>
      <w:proofErr w:type="spellStart"/>
      <w:r w:rsidR="005B7551" w:rsidRPr="005B7551">
        <w:rPr>
          <w:rFonts w:ascii="Times New Roman" w:hAnsi="Times New Roman" w:cs="Times New Roman"/>
          <w:sz w:val="24"/>
          <w:szCs w:val="24"/>
          <w:lang w:val="es-ES_tradnl"/>
        </w:rPr>
        <w:t>Indice</w:t>
      </w:r>
      <w:proofErr w:type="spellEnd"/>
      <w:r w:rsidR="005B7551" w:rsidRPr="005B7551">
        <w:rPr>
          <w:rFonts w:ascii="Times New Roman" w:hAnsi="Times New Roman" w:cs="Times New Roman"/>
          <w:sz w:val="24"/>
          <w:szCs w:val="24"/>
          <w:lang w:val="es-ES_tradnl"/>
        </w:rPr>
        <w:t xml:space="preserve"> Global (0.69). Publicación incluida en: HELVIA-UCO, BOOKS GOOGLE SCHOLAR, REBIUN, DIALNET, ORCID, RESEARCHGATE.NET, COR, ACADEMIA.EDU, SICTUR.</w:t>
      </w:r>
      <w:r w:rsidR="005B7551" w:rsidRPr="005B7551">
        <w:t xml:space="preserve"> </w:t>
      </w:r>
      <w:r w:rsidR="005B7551" w:rsidRPr="005B7551">
        <w:rPr>
          <w:rFonts w:ascii="Times New Roman" w:hAnsi="Times New Roman" w:cs="Times New Roman"/>
          <w:sz w:val="24"/>
          <w:szCs w:val="24"/>
          <w:lang w:val="es-ES_tradnl"/>
        </w:rPr>
        <w:t xml:space="preserve">Citas artículo Google </w:t>
      </w:r>
      <w:proofErr w:type="spellStart"/>
      <w:r w:rsidR="005B7551" w:rsidRPr="005B7551">
        <w:rPr>
          <w:rFonts w:ascii="Times New Roman" w:hAnsi="Times New Roman" w:cs="Times New Roman"/>
          <w:sz w:val="24"/>
          <w:szCs w:val="24"/>
          <w:lang w:val="es-ES_tradnl"/>
        </w:rPr>
        <w:t>Scholar</w:t>
      </w:r>
      <w:proofErr w:type="spellEnd"/>
      <w:r w:rsidR="005B7551" w:rsidRPr="005B7551">
        <w:rPr>
          <w:rFonts w:ascii="Times New Roman" w:hAnsi="Times New Roman" w:cs="Times New Roman"/>
          <w:sz w:val="24"/>
          <w:szCs w:val="24"/>
          <w:lang w:val="es-ES_tradnl"/>
        </w:rPr>
        <w:t>: 1</w:t>
      </w:r>
      <w:r w:rsidR="005B7551">
        <w:rPr>
          <w:rFonts w:ascii="Times New Roman" w:hAnsi="Times New Roman" w:cs="Times New Roman"/>
          <w:sz w:val="24"/>
          <w:szCs w:val="24"/>
          <w:lang w:val="es-ES_tradnl"/>
        </w:rPr>
        <w:t>3</w:t>
      </w:r>
      <w:r w:rsidR="005B7551" w:rsidRPr="005B7551">
        <w:rPr>
          <w:rFonts w:ascii="Times New Roman" w:hAnsi="Times New Roman" w:cs="Times New Roman"/>
          <w:sz w:val="24"/>
          <w:szCs w:val="24"/>
          <w:lang w:val="es-ES_tradnl"/>
        </w:rPr>
        <w:t>.</w:t>
      </w:r>
    </w:p>
    <w:p w14:paraId="208DD02F" w14:textId="0B9A4BCF" w:rsidR="001207D8" w:rsidRPr="003B72A7" w:rsidRDefault="001207D8" w:rsidP="005B7551">
      <w:pPr>
        <w:spacing w:after="180" w:line="240" w:lineRule="auto"/>
        <w:ind w:left="567"/>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Referencia (3):</w:t>
      </w:r>
      <w:r w:rsidR="005B7551">
        <w:rPr>
          <w:rFonts w:ascii="Times New Roman" w:hAnsi="Times New Roman" w:cs="Times New Roman"/>
          <w:sz w:val="24"/>
          <w:szCs w:val="24"/>
          <w:lang w:val="es-ES_tradnl"/>
        </w:rPr>
        <w:t xml:space="preserve"> Rivera Mateos, M. 2015.</w:t>
      </w:r>
      <w:r w:rsidR="00204116">
        <w:rPr>
          <w:rFonts w:ascii="Times New Roman" w:hAnsi="Times New Roman" w:cs="Times New Roman"/>
          <w:sz w:val="24"/>
          <w:szCs w:val="24"/>
          <w:lang w:val="es-ES_tradnl"/>
        </w:rPr>
        <w:t xml:space="preserve"> </w:t>
      </w:r>
      <w:r w:rsidR="005B7551" w:rsidRPr="005B7551">
        <w:rPr>
          <w:rFonts w:ascii="Times New Roman" w:hAnsi="Times New Roman" w:cs="Times New Roman"/>
          <w:sz w:val="24"/>
          <w:szCs w:val="24"/>
          <w:lang w:val="es-ES_tradnl"/>
        </w:rPr>
        <w:t>“Turismo experiencial y gestión estratégica de recursos patrimoniales: un estudio exploratorio de percepción de productos turísticos en las Sierras Subbéticas cordobesas (Andalucía)”</w:t>
      </w:r>
      <w:r w:rsid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i/>
          <w:iCs/>
          <w:sz w:val="24"/>
          <w:szCs w:val="24"/>
          <w:lang w:val="es-ES_tradnl"/>
        </w:rPr>
        <w:t>Scripta</w:t>
      </w:r>
      <w:proofErr w:type="spellEnd"/>
      <w:r w:rsidR="005B7551" w:rsidRPr="005B7551">
        <w:rPr>
          <w:rFonts w:ascii="Times New Roman" w:hAnsi="Times New Roman" w:cs="Times New Roman"/>
          <w:i/>
          <w:iCs/>
          <w:sz w:val="24"/>
          <w:szCs w:val="24"/>
          <w:lang w:val="es-ES_tradnl"/>
        </w:rPr>
        <w:t xml:space="preserve"> Nova. Revista de Geografía y Ciencias Sociales</w:t>
      </w:r>
      <w:r w:rsidR="005B7551">
        <w:rPr>
          <w:rFonts w:ascii="Times New Roman" w:hAnsi="Times New Roman" w:cs="Times New Roman"/>
          <w:sz w:val="24"/>
          <w:szCs w:val="24"/>
          <w:lang w:val="es-ES_tradnl"/>
        </w:rPr>
        <w:t xml:space="preserve">, </w:t>
      </w:r>
      <w:r w:rsidR="005B7551" w:rsidRPr="005B7551">
        <w:rPr>
          <w:rFonts w:ascii="Times New Roman" w:hAnsi="Times New Roman" w:cs="Times New Roman"/>
          <w:sz w:val="24"/>
          <w:szCs w:val="24"/>
          <w:lang w:val="es-ES_tradnl"/>
        </w:rPr>
        <w:t>XIX</w:t>
      </w:r>
      <w:r w:rsidR="005B7551">
        <w:rPr>
          <w:rFonts w:ascii="Times New Roman" w:hAnsi="Times New Roman" w:cs="Times New Roman"/>
          <w:sz w:val="24"/>
          <w:szCs w:val="24"/>
          <w:lang w:val="es-ES_tradnl"/>
        </w:rPr>
        <w:t xml:space="preserve"> 511), pp.</w:t>
      </w:r>
      <w:r w:rsidR="005B7551" w:rsidRPr="005B7551">
        <w:rPr>
          <w:rFonts w:ascii="Times New Roman" w:hAnsi="Times New Roman" w:cs="Times New Roman"/>
          <w:sz w:val="24"/>
          <w:szCs w:val="24"/>
          <w:lang w:val="es-ES_tradnl"/>
        </w:rPr>
        <w:t>1-34</w:t>
      </w:r>
      <w:r w:rsidR="005B7551">
        <w:rPr>
          <w:rFonts w:ascii="Times New Roman" w:hAnsi="Times New Roman" w:cs="Times New Roman"/>
          <w:sz w:val="24"/>
          <w:szCs w:val="24"/>
          <w:lang w:val="es-ES_tradnl"/>
        </w:rPr>
        <w:t>.</w:t>
      </w:r>
      <w:r w:rsidR="005B7551" w:rsidRPr="005B7551">
        <w:rPr>
          <w:rFonts w:ascii="Times New Roman" w:hAnsi="Times New Roman" w:cs="Times New Roman"/>
          <w:sz w:val="24"/>
          <w:szCs w:val="24"/>
          <w:lang w:val="es-ES_tradnl"/>
        </w:rPr>
        <w:t xml:space="preserve">         </w:t>
      </w:r>
    </w:p>
    <w:p w14:paraId="18D3216A" w14:textId="77777777" w:rsidR="005B7551" w:rsidRPr="005B7551" w:rsidRDefault="001207D8" w:rsidP="005B7551">
      <w:pPr>
        <w:spacing w:after="180" w:line="240" w:lineRule="auto"/>
        <w:ind w:left="567"/>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Resumen índice de impacto (criterios CNEAI):</w:t>
      </w:r>
      <w:r w:rsidR="00204116">
        <w:rPr>
          <w:rFonts w:ascii="Times New Roman" w:hAnsi="Times New Roman" w:cs="Times New Roman"/>
          <w:sz w:val="24"/>
          <w:szCs w:val="24"/>
          <w:lang w:val="es-ES_tradnl"/>
        </w:rPr>
        <w:t xml:space="preserve"> </w:t>
      </w:r>
      <w:r w:rsidR="005B7551" w:rsidRPr="005B7551">
        <w:rPr>
          <w:rFonts w:ascii="Times New Roman" w:hAnsi="Times New Roman" w:cs="Times New Roman"/>
          <w:sz w:val="24"/>
          <w:szCs w:val="24"/>
          <w:lang w:val="es-ES_tradnl"/>
        </w:rPr>
        <w:t xml:space="preserve">Indexada en </w:t>
      </w:r>
      <w:proofErr w:type="spellStart"/>
      <w:r w:rsidR="005B7551" w:rsidRPr="005B7551">
        <w:rPr>
          <w:rFonts w:ascii="Times New Roman" w:hAnsi="Times New Roman" w:cs="Times New Roman"/>
          <w:sz w:val="24"/>
          <w:szCs w:val="24"/>
          <w:lang w:val="es-ES_tradnl"/>
        </w:rPr>
        <w:t>Journal</w:t>
      </w:r>
      <w:proofErr w:type="spell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Citation</w:t>
      </w:r>
      <w:proofErr w:type="spell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Reports</w:t>
      </w:r>
      <w:proofErr w:type="spellEnd"/>
      <w:r w:rsidR="005B7551" w:rsidRPr="005B7551">
        <w:rPr>
          <w:rFonts w:ascii="Times New Roman" w:hAnsi="Times New Roman" w:cs="Times New Roman"/>
          <w:sz w:val="24"/>
          <w:szCs w:val="24"/>
          <w:lang w:val="es-ES_tradnl"/>
        </w:rPr>
        <w:t xml:space="preserve"> (JCR) de 2013: Posición 74/76 Cuartil Q4; Puesto 92 entre las 100 revistas más importantes editadas en español a nivel internacional, de Google </w:t>
      </w:r>
      <w:proofErr w:type="spellStart"/>
      <w:r w:rsidR="005B7551" w:rsidRPr="005B7551">
        <w:rPr>
          <w:rFonts w:ascii="Times New Roman" w:hAnsi="Times New Roman" w:cs="Times New Roman"/>
          <w:sz w:val="24"/>
          <w:szCs w:val="24"/>
          <w:lang w:val="es-ES_tradnl"/>
        </w:rPr>
        <w:t>Metrics</w:t>
      </w:r>
      <w:proofErr w:type="spellEnd"/>
      <w:r w:rsidR="005B7551" w:rsidRPr="005B7551">
        <w:rPr>
          <w:rFonts w:ascii="Times New Roman" w:hAnsi="Times New Roman" w:cs="Times New Roman"/>
          <w:sz w:val="24"/>
          <w:szCs w:val="24"/>
          <w:lang w:val="es-ES_tradnl"/>
        </w:rPr>
        <w:t xml:space="preserve">, 2014); Sello de Calidad FECYT (2020): Posición 6/22 en Geografía, Q2, Puntuación 61.23. </w:t>
      </w:r>
      <w:proofErr w:type="spellStart"/>
      <w:r w:rsidR="005B7551" w:rsidRPr="005B7551">
        <w:rPr>
          <w:rFonts w:ascii="Times New Roman" w:hAnsi="Times New Roman" w:cs="Times New Roman"/>
          <w:sz w:val="24"/>
          <w:szCs w:val="24"/>
          <w:lang w:val="es-ES_tradnl"/>
        </w:rPr>
        <w:t>Journal</w:t>
      </w:r>
      <w:proofErr w:type="spell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Impactor</w:t>
      </w:r>
      <w:proofErr w:type="spellEnd"/>
      <w:r w:rsidR="005B7551" w:rsidRPr="005B7551">
        <w:rPr>
          <w:rFonts w:ascii="Times New Roman" w:hAnsi="Times New Roman" w:cs="Times New Roman"/>
          <w:sz w:val="24"/>
          <w:szCs w:val="24"/>
          <w:lang w:val="es-ES_tradnl"/>
        </w:rPr>
        <w:t xml:space="preserve"> Factor (2016): 0.244. Criterios </w:t>
      </w:r>
      <w:proofErr w:type="spellStart"/>
      <w:r w:rsidR="005B7551" w:rsidRPr="005B7551">
        <w:rPr>
          <w:rFonts w:ascii="Times New Roman" w:hAnsi="Times New Roman" w:cs="Times New Roman"/>
          <w:sz w:val="24"/>
          <w:szCs w:val="24"/>
          <w:lang w:val="es-ES_tradnl"/>
        </w:rPr>
        <w:t>Latindex</w:t>
      </w:r>
      <w:proofErr w:type="spellEnd"/>
      <w:r w:rsidR="005B7551" w:rsidRPr="005B7551">
        <w:rPr>
          <w:rFonts w:ascii="Times New Roman" w:hAnsi="Times New Roman" w:cs="Times New Roman"/>
          <w:sz w:val="24"/>
          <w:szCs w:val="24"/>
          <w:lang w:val="es-ES_tradnl"/>
        </w:rPr>
        <w:t xml:space="preserve">: 34/34. Clasificación CIRC(2012): Grupo A; Indicador bibliométrico </w:t>
      </w:r>
      <w:proofErr w:type="spellStart"/>
      <w:r w:rsidR="005B7551" w:rsidRPr="005B7551">
        <w:rPr>
          <w:rFonts w:ascii="Times New Roman" w:hAnsi="Times New Roman" w:cs="Times New Roman"/>
          <w:sz w:val="24"/>
          <w:szCs w:val="24"/>
          <w:lang w:val="es-ES_tradnl"/>
        </w:rPr>
        <w:t>Publish</w:t>
      </w:r>
      <w:proofErr w:type="spell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or</w:t>
      </w:r>
      <w:proofErr w:type="spell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Perish</w:t>
      </w:r>
      <w:proofErr w:type="spellEnd"/>
      <w:r w:rsidR="005B7551" w:rsidRPr="005B7551">
        <w:rPr>
          <w:rFonts w:ascii="Times New Roman" w:hAnsi="Times New Roman" w:cs="Times New Roman"/>
          <w:sz w:val="24"/>
          <w:szCs w:val="24"/>
          <w:lang w:val="es-ES_tradnl"/>
        </w:rPr>
        <w:t xml:space="preserve"> (Google </w:t>
      </w:r>
      <w:proofErr w:type="gramStart"/>
      <w:r w:rsidR="005B7551" w:rsidRPr="005B7551">
        <w:rPr>
          <w:rFonts w:ascii="Times New Roman" w:hAnsi="Times New Roman" w:cs="Times New Roman"/>
          <w:sz w:val="24"/>
          <w:szCs w:val="24"/>
          <w:lang w:val="es-ES_tradnl"/>
        </w:rPr>
        <w:t>Académico:;</w:t>
      </w:r>
      <w:proofErr w:type="gramEnd"/>
      <w:r w:rsidR="005B7551" w:rsidRPr="005B7551">
        <w:rPr>
          <w:rFonts w:ascii="Times New Roman" w:hAnsi="Times New Roman" w:cs="Times New Roman"/>
          <w:sz w:val="24"/>
          <w:szCs w:val="24"/>
          <w:lang w:val="es-ES_tradnl"/>
        </w:rPr>
        <w:t xml:space="preserve"> </w:t>
      </w:r>
      <w:proofErr w:type="spellStart"/>
      <w:r w:rsidR="005B7551" w:rsidRPr="005B7551">
        <w:rPr>
          <w:rFonts w:ascii="Times New Roman" w:hAnsi="Times New Roman" w:cs="Times New Roman"/>
          <w:sz w:val="24"/>
          <w:szCs w:val="24"/>
          <w:lang w:val="es-ES_tradnl"/>
        </w:rPr>
        <w:t>Indice</w:t>
      </w:r>
      <w:proofErr w:type="spellEnd"/>
      <w:r w:rsidR="005B7551" w:rsidRPr="005B7551">
        <w:rPr>
          <w:rFonts w:ascii="Times New Roman" w:hAnsi="Times New Roman" w:cs="Times New Roman"/>
          <w:sz w:val="24"/>
          <w:szCs w:val="24"/>
          <w:lang w:val="es-ES_tradnl"/>
        </w:rPr>
        <w:t xml:space="preserve"> bibliométrico RESH (2005-2009): 0,758; </w:t>
      </w:r>
      <w:r w:rsidR="005B7551" w:rsidRPr="005B7551">
        <w:rPr>
          <w:rFonts w:ascii="Times New Roman" w:hAnsi="Times New Roman" w:cs="Times New Roman"/>
          <w:sz w:val="24"/>
          <w:szCs w:val="24"/>
          <w:lang w:val="es-ES_tradnl"/>
        </w:rPr>
        <w:lastRenderedPageBreak/>
        <w:t xml:space="preserve">Categoría ANEP: A; Categoría CARHUS: B. </w:t>
      </w:r>
      <w:proofErr w:type="spellStart"/>
      <w:r w:rsidR="005B7551" w:rsidRPr="005B7551">
        <w:rPr>
          <w:rFonts w:ascii="Times New Roman" w:hAnsi="Times New Roman" w:cs="Times New Roman"/>
          <w:sz w:val="24"/>
          <w:szCs w:val="24"/>
          <w:lang w:val="es-ES_tradnl"/>
        </w:rPr>
        <w:t>Indice</w:t>
      </w:r>
      <w:proofErr w:type="spellEnd"/>
      <w:r w:rsidR="005B7551" w:rsidRPr="005B7551">
        <w:rPr>
          <w:rFonts w:ascii="Times New Roman" w:hAnsi="Times New Roman" w:cs="Times New Roman"/>
          <w:sz w:val="24"/>
          <w:szCs w:val="24"/>
          <w:lang w:val="es-ES_tradnl"/>
        </w:rPr>
        <w:t xml:space="preserve"> de impacto (</w:t>
      </w:r>
      <w:proofErr w:type="spellStart"/>
      <w:r w:rsidR="005B7551" w:rsidRPr="005B7551">
        <w:rPr>
          <w:rFonts w:ascii="Times New Roman" w:hAnsi="Times New Roman" w:cs="Times New Roman"/>
          <w:sz w:val="24"/>
          <w:szCs w:val="24"/>
          <w:lang w:val="es-ES_tradnl"/>
        </w:rPr>
        <w:t>SCImago</w:t>
      </w:r>
      <w:proofErr w:type="spellEnd"/>
      <w:r w:rsidR="005B7551" w:rsidRPr="005B7551">
        <w:rPr>
          <w:rFonts w:ascii="Times New Roman" w:hAnsi="Times New Roman" w:cs="Times New Roman"/>
          <w:sz w:val="24"/>
          <w:szCs w:val="24"/>
          <w:lang w:val="es-ES_tradnl"/>
        </w:rPr>
        <w:t>): 0,12. Cuartil (</w:t>
      </w:r>
      <w:proofErr w:type="spellStart"/>
      <w:r w:rsidR="005B7551" w:rsidRPr="005B7551">
        <w:rPr>
          <w:rFonts w:ascii="Times New Roman" w:hAnsi="Times New Roman" w:cs="Times New Roman"/>
          <w:sz w:val="24"/>
          <w:szCs w:val="24"/>
          <w:lang w:val="es-ES_tradnl"/>
        </w:rPr>
        <w:t>SCImago</w:t>
      </w:r>
      <w:proofErr w:type="spellEnd"/>
      <w:r w:rsidR="005B7551" w:rsidRPr="005B7551">
        <w:rPr>
          <w:rFonts w:ascii="Times New Roman" w:hAnsi="Times New Roman" w:cs="Times New Roman"/>
          <w:sz w:val="24"/>
          <w:szCs w:val="24"/>
          <w:lang w:val="es-ES_tradnl"/>
        </w:rPr>
        <w:t>): Q4 (2013).</w:t>
      </w:r>
    </w:p>
    <w:p w14:paraId="5C9BD4D0" w14:textId="324CD742" w:rsidR="001207D8" w:rsidRPr="003B72A7" w:rsidRDefault="005B7551" w:rsidP="005B7551">
      <w:pPr>
        <w:spacing w:after="180" w:line="240" w:lineRule="auto"/>
        <w:ind w:left="567"/>
        <w:jc w:val="both"/>
        <w:rPr>
          <w:rFonts w:ascii="Times New Roman" w:hAnsi="Times New Roman" w:cs="Times New Roman"/>
          <w:sz w:val="24"/>
          <w:szCs w:val="24"/>
          <w:lang w:val="es-ES_tradnl"/>
        </w:rPr>
      </w:pPr>
      <w:r w:rsidRPr="005B7551">
        <w:rPr>
          <w:rFonts w:ascii="Times New Roman" w:hAnsi="Times New Roman" w:cs="Times New Roman"/>
          <w:sz w:val="24"/>
          <w:szCs w:val="24"/>
          <w:lang w:val="es-ES_tradnl"/>
        </w:rPr>
        <w:t xml:space="preserve">Índice relativo que tenga dentro de su categoría: Posición 1ª </w:t>
      </w:r>
      <w:proofErr w:type="spellStart"/>
      <w:r w:rsidRPr="005B7551">
        <w:rPr>
          <w:rFonts w:ascii="Times New Roman" w:hAnsi="Times New Roman" w:cs="Times New Roman"/>
          <w:sz w:val="24"/>
          <w:szCs w:val="24"/>
          <w:lang w:val="es-ES_tradnl"/>
        </w:rPr>
        <w:t>Indice</w:t>
      </w:r>
      <w:proofErr w:type="spellEnd"/>
      <w:r w:rsidRPr="005B7551">
        <w:rPr>
          <w:rFonts w:ascii="Times New Roman" w:hAnsi="Times New Roman" w:cs="Times New Roman"/>
          <w:sz w:val="24"/>
          <w:szCs w:val="24"/>
          <w:lang w:val="es-ES_tradnl"/>
        </w:rPr>
        <w:t xml:space="preserve"> de Impacto Revistas Españolas de Geografía Google </w:t>
      </w:r>
      <w:proofErr w:type="spellStart"/>
      <w:r w:rsidRPr="005B7551">
        <w:rPr>
          <w:rFonts w:ascii="Times New Roman" w:hAnsi="Times New Roman" w:cs="Times New Roman"/>
          <w:sz w:val="24"/>
          <w:szCs w:val="24"/>
          <w:lang w:val="es-ES_tradnl"/>
        </w:rPr>
        <w:t>Scholar</w:t>
      </w:r>
      <w:proofErr w:type="spellEnd"/>
      <w:r w:rsidRPr="005B7551">
        <w:rPr>
          <w:rFonts w:ascii="Times New Roman" w:hAnsi="Times New Roman" w:cs="Times New Roman"/>
          <w:sz w:val="24"/>
          <w:szCs w:val="24"/>
          <w:lang w:val="es-ES_tradnl"/>
        </w:rPr>
        <w:t xml:space="preserve"> </w:t>
      </w:r>
      <w:proofErr w:type="spellStart"/>
      <w:r w:rsidRPr="005B7551">
        <w:rPr>
          <w:rFonts w:ascii="Times New Roman" w:hAnsi="Times New Roman" w:cs="Times New Roman"/>
          <w:sz w:val="24"/>
          <w:szCs w:val="24"/>
          <w:lang w:val="es-ES_tradnl"/>
        </w:rPr>
        <w:t>Meetrics</w:t>
      </w:r>
      <w:proofErr w:type="spellEnd"/>
      <w:r w:rsidRPr="005B7551">
        <w:rPr>
          <w:rFonts w:ascii="Times New Roman" w:hAnsi="Times New Roman" w:cs="Times New Roman"/>
          <w:sz w:val="24"/>
          <w:szCs w:val="24"/>
          <w:lang w:val="es-ES_tradnl"/>
        </w:rPr>
        <w:t xml:space="preserve">, 2009-2013; </w:t>
      </w:r>
      <w:proofErr w:type="spellStart"/>
      <w:r w:rsidRPr="005B7551">
        <w:rPr>
          <w:rFonts w:ascii="Times New Roman" w:hAnsi="Times New Roman" w:cs="Times New Roman"/>
          <w:sz w:val="24"/>
          <w:szCs w:val="24"/>
          <w:lang w:val="es-ES_tradnl"/>
        </w:rPr>
        <w:t>Indice</w:t>
      </w:r>
      <w:proofErr w:type="spellEnd"/>
      <w:r w:rsidRPr="005B7551">
        <w:rPr>
          <w:rFonts w:ascii="Times New Roman" w:hAnsi="Times New Roman" w:cs="Times New Roman"/>
          <w:sz w:val="24"/>
          <w:szCs w:val="24"/>
          <w:lang w:val="es-ES_tradnl"/>
        </w:rPr>
        <w:t xml:space="preserve"> IN-RECS 2011 (Revistas de geografía españolas): 0,685 con 1ª posición en los períodos 2005-2009 y 2000-2009 y 2ª posición en 1994-2009; </w:t>
      </w:r>
      <w:proofErr w:type="spellStart"/>
      <w:r w:rsidRPr="005B7551">
        <w:rPr>
          <w:rFonts w:ascii="Times New Roman" w:hAnsi="Times New Roman" w:cs="Times New Roman"/>
          <w:sz w:val="24"/>
          <w:szCs w:val="24"/>
          <w:lang w:val="es-ES_tradnl"/>
        </w:rPr>
        <w:t>Indice</w:t>
      </w:r>
      <w:proofErr w:type="spellEnd"/>
      <w:r w:rsidRPr="005B7551">
        <w:rPr>
          <w:rFonts w:ascii="Times New Roman" w:hAnsi="Times New Roman" w:cs="Times New Roman"/>
          <w:sz w:val="24"/>
          <w:szCs w:val="24"/>
          <w:lang w:val="es-ES_tradnl"/>
        </w:rPr>
        <w:t xml:space="preserve"> QUALIS-CAPES: calificación A1 en Historia y Geografía; </w:t>
      </w:r>
      <w:proofErr w:type="spellStart"/>
      <w:r w:rsidRPr="005B7551">
        <w:rPr>
          <w:rFonts w:ascii="Times New Roman" w:hAnsi="Times New Roman" w:cs="Times New Roman"/>
          <w:sz w:val="24"/>
          <w:szCs w:val="24"/>
          <w:lang w:val="es-ES_tradnl"/>
        </w:rPr>
        <w:t>Indice</w:t>
      </w:r>
      <w:proofErr w:type="spellEnd"/>
      <w:r w:rsidRPr="005B7551">
        <w:rPr>
          <w:rFonts w:ascii="Times New Roman" w:hAnsi="Times New Roman" w:cs="Times New Roman"/>
          <w:sz w:val="24"/>
          <w:szCs w:val="24"/>
          <w:lang w:val="es-ES_tradnl"/>
        </w:rPr>
        <w:t xml:space="preserve"> h de Google </w:t>
      </w:r>
      <w:proofErr w:type="spellStart"/>
      <w:r w:rsidRPr="005B7551">
        <w:rPr>
          <w:rFonts w:ascii="Times New Roman" w:hAnsi="Times New Roman" w:cs="Times New Roman"/>
          <w:sz w:val="24"/>
          <w:szCs w:val="24"/>
          <w:lang w:val="es-ES_tradnl"/>
        </w:rPr>
        <w:t>Scholar</w:t>
      </w:r>
      <w:proofErr w:type="spellEnd"/>
      <w:r w:rsidRPr="005B7551">
        <w:rPr>
          <w:rFonts w:ascii="Times New Roman" w:hAnsi="Times New Roman" w:cs="Times New Roman"/>
          <w:sz w:val="24"/>
          <w:szCs w:val="24"/>
          <w:lang w:val="es-ES_tradnl"/>
        </w:rPr>
        <w:t xml:space="preserve"> (2002-2011): Posición 3º de 23 revistas Geografía, H </w:t>
      </w:r>
      <w:proofErr w:type="spellStart"/>
      <w:r w:rsidRPr="005B7551">
        <w:rPr>
          <w:rFonts w:ascii="Times New Roman" w:hAnsi="Times New Roman" w:cs="Times New Roman"/>
          <w:sz w:val="24"/>
          <w:szCs w:val="24"/>
          <w:lang w:val="es-ES_tradnl"/>
        </w:rPr>
        <w:t>Index</w:t>
      </w:r>
      <w:proofErr w:type="spellEnd"/>
      <w:r w:rsidRPr="005B7551">
        <w:rPr>
          <w:rFonts w:ascii="Times New Roman" w:hAnsi="Times New Roman" w:cs="Times New Roman"/>
          <w:sz w:val="24"/>
          <w:szCs w:val="24"/>
          <w:lang w:val="es-ES_tradnl"/>
        </w:rPr>
        <w:t xml:space="preserve"> (10) y Mediana H (12).</w:t>
      </w:r>
      <w:proofErr w:type="spellStart"/>
      <w:r w:rsidRPr="005B7551">
        <w:rPr>
          <w:rFonts w:ascii="Times New Roman" w:hAnsi="Times New Roman" w:cs="Times New Roman"/>
          <w:sz w:val="24"/>
          <w:szCs w:val="24"/>
          <w:lang w:val="es-ES_tradnl"/>
        </w:rPr>
        <w:t>Journal</w:t>
      </w:r>
      <w:proofErr w:type="spellEnd"/>
      <w:r w:rsidRPr="005B7551">
        <w:rPr>
          <w:rFonts w:ascii="Times New Roman" w:hAnsi="Times New Roman" w:cs="Times New Roman"/>
          <w:sz w:val="24"/>
          <w:szCs w:val="24"/>
          <w:lang w:val="es-ES_tradnl"/>
        </w:rPr>
        <w:t xml:space="preserve">  </w:t>
      </w:r>
      <w:proofErr w:type="spellStart"/>
      <w:r w:rsidRPr="005B7551">
        <w:rPr>
          <w:rFonts w:ascii="Times New Roman" w:hAnsi="Times New Roman" w:cs="Times New Roman"/>
          <w:sz w:val="24"/>
          <w:szCs w:val="24"/>
          <w:lang w:val="es-ES_tradnl"/>
        </w:rPr>
        <w:t>Journal</w:t>
      </w:r>
      <w:proofErr w:type="spellEnd"/>
      <w:r w:rsidRPr="005B7551">
        <w:rPr>
          <w:rFonts w:ascii="Times New Roman" w:hAnsi="Times New Roman" w:cs="Times New Roman"/>
          <w:sz w:val="24"/>
          <w:szCs w:val="24"/>
          <w:lang w:val="es-ES_tradnl"/>
        </w:rPr>
        <w:t xml:space="preserve"> </w:t>
      </w:r>
      <w:proofErr w:type="spellStart"/>
      <w:r w:rsidRPr="005B7551">
        <w:rPr>
          <w:rFonts w:ascii="Times New Roman" w:hAnsi="Times New Roman" w:cs="Times New Roman"/>
          <w:sz w:val="24"/>
          <w:szCs w:val="24"/>
          <w:lang w:val="es-ES_tradnl"/>
        </w:rPr>
        <w:t>Scholar</w:t>
      </w:r>
      <w:proofErr w:type="spellEnd"/>
      <w:r w:rsidRPr="005B7551">
        <w:rPr>
          <w:rFonts w:ascii="Times New Roman" w:hAnsi="Times New Roman" w:cs="Times New Roman"/>
          <w:sz w:val="24"/>
          <w:szCs w:val="24"/>
          <w:lang w:val="es-ES_tradnl"/>
        </w:rPr>
        <w:t xml:space="preserve"> </w:t>
      </w:r>
      <w:proofErr w:type="spellStart"/>
      <w:r w:rsidRPr="005B7551">
        <w:rPr>
          <w:rFonts w:ascii="Times New Roman" w:hAnsi="Times New Roman" w:cs="Times New Roman"/>
          <w:sz w:val="24"/>
          <w:szCs w:val="24"/>
          <w:lang w:val="es-ES_tradnl"/>
        </w:rPr>
        <w:t>Metrics</w:t>
      </w:r>
      <w:proofErr w:type="spellEnd"/>
      <w:r w:rsidRPr="005B7551">
        <w:rPr>
          <w:rFonts w:ascii="Times New Roman" w:hAnsi="Times New Roman" w:cs="Times New Roman"/>
          <w:sz w:val="24"/>
          <w:szCs w:val="24"/>
          <w:lang w:val="es-ES_tradnl"/>
        </w:rPr>
        <w:t>: 1ª Decil, 2ª posición de 41 revistas españolas de Geografía y Estudios Urbanos</w:t>
      </w:r>
      <w:r>
        <w:rPr>
          <w:rFonts w:ascii="Times New Roman" w:hAnsi="Times New Roman" w:cs="Times New Roman"/>
          <w:sz w:val="24"/>
          <w:szCs w:val="24"/>
          <w:lang w:val="es-ES_tradnl"/>
        </w:rPr>
        <w:t>.</w:t>
      </w:r>
    </w:p>
    <w:p w14:paraId="0711D7AE" w14:textId="3E31D9D7" w:rsidR="00316AB9" w:rsidRPr="003B72A7" w:rsidRDefault="00316AB9"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Proyectos de Investigación financiados en concurrencia competitiva (en vigor)</w:t>
      </w:r>
      <w:r w:rsidRPr="003B72A7">
        <w:rPr>
          <w:rFonts w:ascii="Times New Roman" w:hAnsi="Times New Roman" w:cs="Times New Roman"/>
          <w:sz w:val="24"/>
          <w:szCs w:val="24"/>
          <w:lang w:val="es-ES_tradnl"/>
        </w:rPr>
        <w:t>:</w:t>
      </w:r>
    </w:p>
    <w:p w14:paraId="78A3536B" w14:textId="23AC6B7B" w:rsidR="00316AB9" w:rsidRPr="003B72A7" w:rsidRDefault="00316AB9" w:rsidP="00612CDC">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Nombre del proyecto: </w:t>
      </w:r>
      <w:r w:rsidR="00612CDC" w:rsidRPr="00612CDC">
        <w:rPr>
          <w:rFonts w:ascii="Times New Roman" w:eastAsia="Calibri" w:hAnsi="Times New Roman" w:cs="Times New Roman"/>
        </w:rPr>
        <w:t>A</w:t>
      </w:r>
      <w:r w:rsidR="00612CDC">
        <w:rPr>
          <w:rFonts w:ascii="Times New Roman" w:eastAsia="Calibri" w:hAnsi="Times New Roman" w:cs="Times New Roman"/>
        </w:rPr>
        <w:t>nálisis de los recursos patrimoniales y turísticos vinculados al senderismo, el cicloturismo y la recreación en Andalucía. Claves para su ordenación.</w:t>
      </w:r>
    </w:p>
    <w:p w14:paraId="002A2B2D" w14:textId="00B8DBAE"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Tipo de participación:</w:t>
      </w:r>
      <w:r w:rsidR="005B7551">
        <w:rPr>
          <w:rFonts w:ascii="Times New Roman" w:eastAsia="Calibri" w:hAnsi="Times New Roman" w:cs="Times New Roman"/>
        </w:rPr>
        <w:t xml:space="preserve"> </w:t>
      </w:r>
      <w:r w:rsidR="00612CDC">
        <w:rPr>
          <w:rFonts w:ascii="Times New Roman" w:eastAsia="Calibri" w:hAnsi="Times New Roman" w:cs="Times New Roman"/>
        </w:rPr>
        <w:t>Investigador colaborador a tiempo parcial.</w:t>
      </w:r>
    </w:p>
    <w:p w14:paraId="2CC430E6" w14:textId="12A391E5"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Referencia: </w:t>
      </w:r>
      <w:proofErr w:type="spellStart"/>
      <w:r w:rsidR="00612CDC" w:rsidRPr="00612CDC">
        <w:rPr>
          <w:rFonts w:ascii="Times New Roman" w:eastAsia="Calibri" w:hAnsi="Times New Roman" w:cs="Times New Roman"/>
        </w:rPr>
        <w:t>ProyExcel</w:t>
      </w:r>
      <w:proofErr w:type="spellEnd"/>
      <w:r w:rsidR="00612CDC" w:rsidRPr="00612CDC">
        <w:rPr>
          <w:rFonts w:ascii="Times New Roman" w:eastAsia="Calibri" w:hAnsi="Times New Roman" w:cs="Times New Roman"/>
        </w:rPr>
        <w:t>_ 00477</w:t>
      </w:r>
    </w:p>
    <w:p w14:paraId="7D94B94C" w14:textId="13C039E8"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Entidad Financiadora: </w:t>
      </w:r>
      <w:r w:rsidR="00612CDC" w:rsidRPr="00612CDC">
        <w:rPr>
          <w:rFonts w:ascii="Times New Roman" w:eastAsia="Calibri" w:hAnsi="Times New Roman" w:cs="Times New Roman"/>
        </w:rPr>
        <w:t xml:space="preserve">Consejería de Transformación </w:t>
      </w:r>
      <w:proofErr w:type="spellStart"/>
      <w:r w:rsidR="00612CDC" w:rsidRPr="00612CDC">
        <w:rPr>
          <w:rFonts w:ascii="Times New Roman" w:eastAsia="Calibri" w:hAnsi="Times New Roman" w:cs="Times New Roman"/>
        </w:rPr>
        <w:t>Economia</w:t>
      </w:r>
      <w:proofErr w:type="spellEnd"/>
      <w:r w:rsidR="00612CDC" w:rsidRPr="00612CDC">
        <w:rPr>
          <w:rFonts w:ascii="Times New Roman" w:eastAsia="Calibri" w:hAnsi="Times New Roman" w:cs="Times New Roman"/>
        </w:rPr>
        <w:t>, Industria, Conocimiento y Universidades</w:t>
      </w:r>
      <w:r w:rsidR="00612CDC">
        <w:rPr>
          <w:rFonts w:ascii="Times New Roman" w:eastAsia="Calibri" w:hAnsi="Times New Roman" w:cs="Times New Roman"/>
        </w:rPr>
        <w:t>. Junta de Andalucía.</w:t>
      </w:r>
    </w:p>
    <w:p w14:paraId="4D959F54" w14:textId="200E6F55"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Fecha de inicio: </w:t>
      </w:r>
      <w:r w:rsidR="00612CDC">
        <w:rPr>
          <w:rFonts w:ascii="Times New Roman" w:eastAsia="Calibri" w:hAnsi="Times New Roman" w:cs="Times New Roman"/>
        </w:rPr>
        <w:t>02/12/2022</w:t>
      </w:r>
    </w:p>
    <w:p w14:paraId="000E4A23" w14:textId="19669D7C"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Fecha de fin: </w:t>
      </w:r>
      <w:r w:rsidR="00612CDC">
        <w:rPr>
          <w:rFonts w:ascii="Times New Roman" w:eastAsia="Calibri" w:hAnsi="Times New Roman" w:cs="Times New Roman"/>
        </w:rPr>
        <w:t>31/12/2025</w:t>
      </w:r>
    </w:p>
    <w:p w14:paraId="3F3ED46A" w14:textId="28F55727" w:rsidR="00316AB9" w:rsidRPr="003B72A7" w:rsidRDefault="00316AB9" w:rsidP="0024734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Nombre del IP </w:t>
      </w:r>
      <w:r w:rsidR="00DC7BFB">
        <w:rPr>
          <w:rFonts w:ascii="Times New Roman" w:eastAsia="Calibri" w:hAnsi="Times New Roman" w:cs="Times New Roman"/>
        </w:rPr>
        <w:t>(</w:t>
      </w:r>
      <w:r w:rsidR="00247349" w:rsidRPr="00DC7BFB">
        <w:rPr>
          <w:rFonts w:ascii="Times New Roman" w:eastAsia="Calibri" w:hAnsi="Times New Roman" w:cs="Times New Roman"/>
          <w:color w:val="000000" w:themeColor="text1"/>
        </w:rPr>
        <w:t>s</w:t>
      </w:r>
      <w:r w:rsidR="00DC7BFB" w:rsidRPr="00DC7BFB">
        <w:rPr>
          <w:rFonts w:ascii="Times New Roman" w:eastAsia="Calibri" w:hAnsi="Times New Roman" w:cs="Times New Roman"/>
          <w:color w:val="000000" w:themeColor="text1"/>
        </w:rPr>
        <w:t>o</w:t>
      </w:r>
      <w:r w:rsidR="00247349" w:rsidRPr="00DC7BFB">
        <w:rPr>
          <w:rFonts w:ascii="Times New Roman" w:eastAsia="Calibri" w:hAnsi="Times New Roman" w:cs="Times New Roman"/>
          <w:color w:val="000000" w:themeColor="text1"/>
        </w:rPr>
        <w:t>lo si es profesor del PD</w:t>
      </w:r>
      <w:r w:rsidR="00DC7BFB">
        <w:rPr>
          <w:rFonts w:ascii="Times New Roman" w:eastAsia="Calibri" w:hAnsi="Times New Roman" w:cs="Times New Roman"/>
          <w:color w:val="000000" w:themeColor="text1"/>
        </w:rPr>
        <w:t>)</w:t>
      </w:r>
      <w:r w:rsidR="005B7551">
        <w:rPr>
          <w:rFonts w:ascii="Times New Roman" w:eastAsia="Calibri" w:hAnsi="Times New Roman" w:cs="Times New Roman"/>
          <w:color w:val="000000" w:themeColor="text1"/>
        </w:rPr>
        <w:t xml:space="preserve">. </w:t>
      </w:r>
      <w:r w:rsidR="00612CDC">
        <w:rPr>
          <w:rFonts w:ascii="Times New Roman" w:eastAsia="Calibri" w:hAnsi="Times New Roman" w:cs="Times New Roman"/>
          <w:color w:val="000000" w:themeColor="text1"/>
        </w:rPr>
        <w:t>David Jesús Moscoso Sánchez</w:t>
      </w:r>
    </w:p>
    <w:p w14:paraId="356B9835" w14:textId="5E2DAD04"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Financiación concedida: </w:t>
      </w:r>
      <w:r w:rsidR="00612CDC">
        <w:rPr>
          <w:rFonts w:ascii="Times New Roman" w:eastAsia="Calibri" w:hAnsi="Times New Roman" w:cs="Times New Roman"/>
        </w:rPr>
        <w:t>40.250 euros.</w:t>
      </w:r>
    </w:p>
    <w:p w14:paraId="6CC330D1" w14:textId="6A39807E" w:rsidR="00316AB9" w:rsidRPr="003B72A7" w:rsidRDefault="00316AB9" w:rsidP="00316AB9">
      <w:pPr>
        <w:spacing w:after="180" w:line="240" w:lineRule="auto"/>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Proyectos de Investigación financiados en concurrencia competitiva (concluido</w:t>
      </w:r>
      <w:r w:rsidR="001B3EE9">
        <w:rPr>
          <w:rFonts w:ascii="Times New Roman" w:hAnsi="Times New Roman" w:cs="Times New Roman"/>
          <w:b/>
          <w:bCs/>
          <w:sz w:val="24"/>
          <w:szCs w:val="24"/>
          <w:lang w:val="es-ES_tradnl"/>
        </w:rPr>
        <w:t>s</w:t>
      </w:r>
      <w:r w:rsidRPr="003B72A7">
        <w:rPr>
          <w:rFonts w:ascii="Times New Roman" w:hAnsi="Times New Roman" w:cs="Times New Roman"/>
          <w:b/>
          <w:bCs/>
          <w:sz w:val="24"/>
          <w:szCs w:val="24"/>
          <w:lang w:val="es-ES_tradnl"/>
        </w:rPr>
        <w:t xml:space="preserve"> en los últimos 6 años, diferentes de los anteriores)</w:t>
      </w:r>
      <w:r w:rsidRPr="003B72A7">
        <w:rPr>
          <w:rFonts w:ascii="Times New Roman" w:hAnsi="Times New Roman" w:cs="Times New Roman"/>
          <w:sz w:val="24"/>
          <w:szCs w:val="24"/>
          <w:lang w:val="es-ES_tradnl"/>
        </w:rPr>
        <w:t>:</w:t>
      </w:r>
    </w:p>
    <w:p w14:paraId="1734BED6" w14:textId="650E1404"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Nombre del proyecto: </w:t>
      </w:r>
      <w:r w:rsidR="00FD4F84" w:rsidRPr="00FD4F84">
        <w:rPr>
          <w:rFonts w:ascii="Times New Roman" w:eastAsia="Calibri" w:hAnsi="Times New Roman" w:cs="Times New Roman"/>
        </w:rPr>
        <w:t>“Diagnóstico y lineamientos estratégicos del sector turístico en los principales destinos afectados por el terremoto del 16A en la provincia de Manabí (Ecuador)”.</w:t>
      </w:r>
    </w:p>
    <w:p w14:paraId="5D89C36D" w14:textId="108CE32C"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Tipo de participación:</w:t>
      </w:r>
      <w:r w:rsidR="00FD4F84">
        <w:rPr>
          <w:rFonts w:ascii="Times New Roman" w:eastAsia="Calibri" w:hAnsi="Times New Roman" w:cs="Times New Roman"/>
        </w:rPr>
        <w:t xml:space="preserve"> Investigador </w:t>
      </w:r>
      <w:r w:rsidR="00612CDC">
        <w:rPr>
          <w:rFonts w:ascii="Times New Roman" w:eastAsia="Calibri" w:hAnsi="Times New Roman" w:cs="Times New Roman"/>
        </w:rPr>
        <w:t xml:space="preserve">colaborador </w:t>
      </w:r>
      <w:r w:rsidR="00FD4F84">
        <w:rPr>
          <w:rFonts w:ascii="Times New Roman" w:eastAsia="Calibri" w:hAnsi="Times New Roman" w:cs="Times New Roman"/>
        </w:rPr>
        <w:t>a tiempo parcial.</w:t>
      </w:r>
    </w:p>
    <w:p w14:paraId="091B0278" w14:textId="3EA9BBD1"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Referencia: </w:t>
      </w:r>
      <w:r w:rsidR="00FD4F84" w:rsidRPr="00FD4F84">
        <w:rPr>
          <w:rFonts w:ascii="Times New Roman" w:eastAsia="Calibri" w:hAnsi="Times New Roman" w:cs="Times New Roman"/>
        </w:rPr>
        <w:t>Proyecto de investigación (CUP-91880000.0000.381215)</w:t>
      </w:r>
    </w:p>
    <w:p w14:paraId="6C3A6F36" w14:textId="74B27ED0"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Entidad Financiadora: </w:t>
      </w:r>
      <w:r w:rsidR="00FD4F84" w:rsidRPr="00FD4F84">
        <w:rPr>
          <w:rFonts w:ascii="Times New Roman" w:eastAsia="Calibri" w:hAnsi="Times New Roman" w:cs="Times New Roman"/>
        </w:rPr>
        <w:t>Convenio entre la Universidad ESPAM (Escuela Politécnica Agropecuaria de Manabí) de Ecuador y SEMPLADES (Gobierno de Ecuador).</w:t>
      </w:r>
    </w:p>
    <w:p w14:paraId="18C95E9C" w14:textId="3C15F3FB"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Fecha de inicio: </w:t>
      </w:r>
      <w:r w:rsidR="00FD4F84" w:rsidRPr="00FD4F84">
        <w:rPr>
          <w:rFonts w:ascii="Times New Roman" w:eastAsia="Calibri" w:hAnsi="Times New Roman" w:cs="Times New Roman"/>
        </w:rPr>
        <w:t xml:space="preserve">01/01/2018 </w:t>
      </w:r>
    </w:p>
    <w:p w14:paraId="003F410C" w14:textId="7824BF0C"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Fecha de fin: </w:t>
      </w:r>
      <w:r w:rsidR="00FD4F84" w:rsidRPr="00FD4F84">
        <w:rPr>
          <w:rFonts w:ascii="Times New Roman" w:eastAsia="Calibri" w:hAnsi="Times New Roman" w:cs="Times New Roman"/>
        </w:rPr>
        <w:t>01/03/2019</w:t>
      </w:r>
    </w:p>
    <w:p w14:paraId="15AF0995" w14:textId="01948A44" w:rsidR="00316AB9" w:rsidRPr="003B72A7"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Nombre del IP: </w:t>
      </w:r>
      <w:proofErr w:type="spellStart"/>
      <w:r w:rsidR="00FD4F84">
        <w:rPr>
          <w:rFonts w:ascii="Times New Roman" w:eastAsia="Calibri" w:hAnsi="Times New Roman" w:cs="Times New Roman"/>
        </w:rPr>
        <w:t>Angel</w:t>
      </w:r>
      <w:proofErr w:type="spellEnd"/>
      <w:r w:rsidR="00FD4F84">
        <w:rPr>
          <w:rFonts w:ascii="Times New Roman" w:eastAsia="Calibri" w:hAnsi="Times New Roman" w:cs="Times New Roman"/>
        </w:rPr>
        <w:t xml:space="preserve"> Guillermo Félix Mendoza</w:t>
      </w:r>
    </w:p>
    <w:p w14:paraId="770F50A6" w14:textId="0929D46F" w:rsidR="00316AB9" w:rsidRDefault="00316AB9" w:rsidP="00316AB9">
      <w:pPr>
        <w:spacing w:after="180" w:line="240" w:lineRule="auto"/>
        <w:jc w:val="both"/>
        <w:rPr>
          <w:rFonts w:ascii="Times New Roman" w:eastAsia="Calibri" w:hAnsi="Times New Roman" w:cs="Times New Roman"/>
        </w:rPr>
      </w:pPr>
      <w:r w:rsidRPr="003B72A7">
        <w:rPr>
          <w:rFonts w:ascii="Times New Roman" w:eastAsia="Calibri" w:hAnsi="Times New Roman" w:cs="Times New Roman"/>
        </w:rPr>
        <w:t xml:space="preserve">Financiación concedida: </w:t>
      </w:r>
      <w:r w:rsidR="00FD4F84" w:rsidRPr="00FD4F84">
        <w:rPr>
          <w:rFonts w:ascii="Times New Roman" w:eastAsia="Calibri" w:hAnsi="Times New Roman" w:cs="Times New Roman"/>
        </w:rPr>
        <w:t>29.500 $ USA.</w:t>
      </w:r>
    </w:p>
    <w:p w14:paraId="289EB55A" w14:textId="7BB02142" w:rsidR="00247349" w:rsidRDefault="00247349" w:rsidP="00316AB9">
      <w:pPr>
        <w:spacing w:after="180" w:line="240" w:lineRule="auto"/>
        <w:jc w:val="both"/>
        <w:rPr>
          <w:rFonts w:ascii="Times New Roman" w:eastAsia="Calibri" w:hAnsi="Times New Roman" w:cs="Times New Roman"/>
          <w:color w:val="000000" w:themeColor="text1"/>
        </w:rPr>
      </w:pPr>
      <w:proofErr w:type="spellStart"/>
      <w:r w:rsidRPr="00DC7BFB">
        <w:rPr>
          <w:rFonts w:ascii="Times New Roman" w:eastAsia="Calibri" w:hAnsi="Times New Roman" w:cs="Times New Roman"/>
          <w:color w:val="000000" w:themeColor="text1"/>
        </w:rPr>
        <w:t>Nº</w:t>
      </w:r>
      <w:proofErr w:type="spellEnd"/>
      <w:r w:rsidRPr="00DC7BFB">
        <w:rPr>
          <w:rFonts w:ascii="Times New Roman" w:eastAsia="Calibri" w:hAnsi="Times New Roman" w:cs="Times New Roman"/>
          <w:color w:val="000000" w:themeColor="text1"/>
        </w:rPr>
        <w:t xml:space="preserve"> de profesores del programa implicados en el proyecto:</w:t>
      </w:r>
      <w:r w:rsidR="00FD4F84">
        <w:rPr>
          <w:rFonts w:ascii="Times New Roman" w:eastAsia="Calibri" w:hAnsi="Times New Roman" w:cs="Times New Roman"/>
          <w:color w:val="000000" w:themeColor="text1"/>
        </w:rPr>
        <w:t xml:space="preserve">  6</w:t>
      </w:r>
    </w:p>
    <w:p w14:paraId="46DFA757" w14:textId="77777777" w:rsidR="00FD4F84" w:rsidRDefault="00FD4F84" w:rsidP="00316AB9">
      <w:pPr>
        <w:spacing w:after="180" w:line="240" w:lineRule="auto"/>
        <w:jc w:val="both"/>
        <w:rPr>
          <w:rFonts w:ascii="Times New Roman" w:eastAsia="Calibri" w:hAnsi="Times New Roman" w:cs="Times New Roman"/>
          <w:color w:val="000000" w:themeColor="text1"/>
        </w:rPr>
      </w:pPr>
    </w:p>
    <w:p w14:paraId="258429A1" w14:textId="578E3D1E" w:rsidR="00FD4F84" w:rsidRPr="00FD4F84" w:rsidRDefault="00FD4F84" w:rsidP="00612CDC">
      <w:pPr>
        <w:spacing w:after="180" w:line="240" w:lineRule="auto"/>
        <w:jc w:val="both"/>
        <w:rPr>
          <w:rFonts w:ascii="Times New Roman" w:eastAsia="Calibri" w:hAnsi="Times New Roman" w:cs="Times New Roman"/>
        </w:rPr>
      </w:pPr>
      <w:bookmarkStart w:id="2" w:name="_Hlk150456285"/>
      <w:r w:rsidRPr="00FD4F84">
        <w:rPr>
          <w:rFonts w:ascii="Times New Roman" w:eastAsia="Calibri" w:hAnsi="Times New Roman" w:cs="Times New Roman"/>
        </w:rPr>
        <w:t xml:space="preserve">Nombre del proyecto: </w:t>
      </w:r>
      <w:r w:rsidR="00612CDC" w:rsidRPr="00612CDC">
        <w:rPr>
          <w:rFonts w:ascii="Times New Roman" w:eastAsia="Calibri" w:hAnsi="Times New Roman" w:cs="Times New Roman"/>
        </w:rPr>
        <w:t>D</w:t>
      </w:r>
      <w:r w:rsidR="00612CDC">
        <w:rPr>
          <w:rFonts w:ascii="Times New Roman" w:eastAsia="Calibri" w:hAnsi="Times New Roman" w:cs="Times New Roman"/>
        </w:rPr>
        <w:t>inámicas demográficas regresivas e impacto de las políticas ambientales y de desarrollo sostenible en los parques naturales de Sierra Morena: interre</w:t>
      </w:r>
      <w:r w:rsidR="009871ED">
        <w:rPr>
          <w:rFonts w:ascii="Times New Roman" w:eastAsia="Calibri" w:hAnsi="Times New Roman" w:cs="Times New Roman"/>
        </w:rPr>
        <w:t>laciones, retos implicaciones territoriales y propuestas de actuación.</w:t>
      </w:r>
    </w:p>
    <w:p w14:paraId="5A3DD8BB" w14:textId="0262CBAF" w:rsidR="00FD4F84" w:rsidRPr="00FD4F84" w:rsidRDefault="00FD4F84" w:rsidP="00FD4F84">
      <w:pPr>
        <w:spacing w:after="180" w:line="240" w:lineRule="auto"/>
        <w:jc w:val="both"/>
        <w:rPr>
          <w:rFonts w:ascii="Times New Roman" w:eastAsia="Calibri" w:hAnsi="Times New Roman" w:cs="Times New Roman"/>
        </w:rPr>
      </w:pPr>
      <w:r w:rsidRPr="00FD4F84">
        <w:rPr>
          <w:rFonts w:ascii="Times New Roman" w:eastAsia="Calibri" w:hAnsi="Times New Roman" w:cs="Times New Roman"/>
        </w:rPr>
        <w:lastRenderedPageBreak/>
        <w:t xml:space="preserve">Tipo de participación: </w:t>
      </w:r>
      <w:r w:rsidR="009871ED">
        <w:rPr>
          <w:rFonts w:ascii="Times New Roman" w:eastAsia="Calibri" w:hAnsi="Times New Roman" w:cs="Times New Roman"/>
        </w:rPr>
        <w:t>Investigador principal</w:t>
      </w:r>
    </w:p>
    <w:p w14:paraId="11B07692" w14:textId="46BAACD4" w:rsidR="00FD4F84" w:rsidRPr="00FD4F84" w:rsidRDefault="00FD4F84" w:rsidP="00FD4F84">
      <w:pPr>
        <w:spacing w:after="180" w:line="240" w:lineRule="auto"/>
        <w:jc w:val="both"/>
        <w:rPr>
          <w:rFonts w:ascii="Times New Roman" w:eastAsia="Calibri" w:hAnsi="Times New Roman" w:cs="Times New Roman"/>
        </w:rPr>
      </w:pPr>
      <w:r w:rsidRPr="00FD4F84">
        <w:rPr>
          <w:rFonts w:ascii="Times New Roman" w:eastAsia="Calibri" w:hAnsi="Times New Roman" w:cs="Times New Roman"/>
        </w:rPr>
        <w:t xml:space="preserve">Referencia: </w:t>
      </w:r>
      <w:r w:rsidR="009871ED" w:rsidRPr="009871ED">
        <w:rPr>
          <w:rFonts w:ascii="Times New Roman" w:eastAsia="Calibri" w:hAnsi="Times New Roman" w:cs="Times New Roman"/>
        </w:rPr>
        <w:t>1380505-R (UCO-FEDER-I+D+I)</w:t>
      </w:r>
    </w:p>
    <w:p w14:paraId="39C18373" w14:textId="79D09AFC" w:rsidR="00FD4F84" w:rsidRPr="00FD4F84" w:rsidRDefault="00FD4F84" w:rsidP="00FD4F84">
      <w:pPr>
        <w:spacing w:after="180" w:line="240" w:lineRule="auto"/>
        <w:jc w:val="both"/>
        <w:rPr>
          <w:rFonts w:ascii="Times New Roman" w:eastAsia="Calibri" w:hAnsi="Times New Roman" w:cs="Times New Roman"/>
        </w:rPr>
      </w:pPr>
      <w:r w:rsidRPr="00FD4F84">
        <w:rPr>
          <w:rFonts w:ascii="Times New Roman" w:eastAsia="Calibri" w:hAnsi="Times New Roman" w:cs="Times New Roman"/>
        </w:rPr>
        <w:t xml:space="preserve">Entidad Financiadora: </w:t>
      </w:r>
      <w:r w:rsidR="009871ED" w:rsidRPr="009871ED">
        <w:rPr>
          <w:rFonts w:ascii="Times New Roman" w:eastAsia="Calibri" w:hAnsi="Times New Roman" w:cs="Times New Roman"/>
        </w:rPr>
        <w:t>Consejería de Economía, Conocimiento, Empresas y Universidad (Junta de Andalucía)</w:t>
      </w:r>
      <w:r w:rsidR="009871ED">
        <w:rPr>
          <w:rFonts w:ascii="Times New Roman" w:eastAsia="Calibri" w:hAnsi="Times New Roman" w:cs="Times New Roman"/>
        </w:rPr>
        <w:t>.</w:t>
      </w:r>
    </w:p>
    <w:p w14:paraId="4FDCA666" w14:textId="690759ED" w:rsidR="00FD4F84" w:rsidRPr="00FD4F84" w:rsidRDefault="00FD4F84" w:rsidP="00FD4F84">
      <w:pPr>
        <w:spacing w:after="180" w:line="240" w:lineRule="auto"/>
        <w:jc w:val="both"/>
        <w:rPr>
          <w:rFonts w:ascii="Times New Roman" w:eastAsia="Calibri" w:hAnsi="Times New Roman" w:cs="Times New Roman"/>
        </w:rPr>
      </w:pPr>
      <w:r w:rsidRPr="00FD4F84">
        <w:rPr>
          <w:rFonts w:ascii="Times New Roman" w:eastAsia="Calibri" w:hAnsi="Times New Roman" w:cs="Times New Roman"/>
        </w:rPr>
        <w:t xml:space="preserve">Fecha de inicio: </w:t>
      </w:r>
      <w:r w:rsidR="009871ED">
        <w:rPr>
          <w:rFonts w:ascii="Times New Roman" w:eastAsia="Calibri" w:hAnsi="Times New Roman" w:cs="Times New Roman"/>
        </w:rPr>
        <w:t>01/01/2022</w:t>
      </w:r>
    </w:p>
    <w:p w14:paraId="5EE865CE" w14:textId="392FE976" w:rsidR="00FD4F84" w:rsidRPr="00FD4F84" w:rsidRDefault="00FD4F84" w:rsidP="00FD4F84">
      <w:pPr>
        <w:spacing w:after="180" w:line="240" w:lineRule="auto"/>
        <w:jc w:val="both"/>
        <w:rPr>
          <w:rFonts w:ascii="Times New Roman" w:eastAsia="Calibri" w:hAnsi="Times New Roman" w:cs="Times New Roman"/>
        </w:rPr>
      </w:pPr>
      <w:r w:rsidRPr="00FD4F84">
        <w:rPr>
          <w:rFonts w:ascii="Times New Roman" w:eastAsia="Calibri" w:hAnsi="Times New Roman" w:cs="Times New Roman"/>
        </w:rPr>
        <w:t xml:space="preserve">Fecha de fin: </w:t>
      </w:r>
      <w:r w:rsidR="009871ED">
        <w:rPr>
          <w:rFonts w:ascii="Times New Roman" w:eastAsia="Calibri" w:hAnsi="Times New Roman" w:cs="Times New Roman"/>
        </w:rPr>
        <w:t>01/01/2023</w:t>
      </w:r>
    </w:p>
    <w:p w14:paraId="14966602" w14:textId="178C1FEA" w:rsidR="00FD4F84" w:rsidRPr="00FD4F84" w:rsidRDefault="00FD4F84" w:rsidP="00FD4F84">
      <w:pPr>
        <w:spacing w:after="180" w:line="240" w:lineRule="auto"/>
        <w:jc w:val="both"/>
        <w:rPr>
          <w:rFonts w:ascii="Times New Roman" w:eastAsia="Calibri" w:hAnsi="Times New Roman" w:cs="Times New Roman"/>
        </w:rPr>
      </w:pPr>
      <w:r w:rsidRPr="00FD4F84">
        <w:rPr>
          <w:rFonts w:ascii="Times New Roman" w:eastAsia="Calibri" w:hAnsi="Times New Roman" w:cs="Times New Roman"/>
        </w:rPr>
        <w:t xml:space="preserve">Nombre del IP: </w:t>
      </w:r>
      <w:r w:rsidR="009871ED">
        <w:rPr>
          <w:rFonts w:ascii="Times New Roman" w:eastAsia="Calibri" w:hAnsi="Times New Roman" w:cs="Times New Roman"/>
        </w:rPr>
        <w:t>Manuel Rivera Mateos</w:t>
      </w:r>
    </w:p>
    <w:p w14:paraId="68D409DB" w14:textId="084D3421" w:rsidR="00FD4F84" w:rsidRPr="00FD4F84" w:rsidRDefault="00FD4F84" w:rsidP="00FD4F84">
      <w:pPr>
        <w:spacing w:after="180" w:line="240" w:lineRule="auto"/>
        <w:jc w:val="both"/>
        <w:rPr>
          <w:rFonts w:ascii="Times New Roman" w:eastAsia="Calibri" w:hAnsi="Times New Roman" w:cs="Times New Roman"/>
        </w:rPr>
      </w:pPr>
      <w:r w:rsidRPr="00FD4F84">
        <w:rPr>
          <w:rFonts w:ascii="Times New Roman" w:eastAsia="Calibri" w:hAnsi="Times New Roman" w:cs="Times New Roman"/>
        </w:rPr>
        <w:t xml:space="preserve">Financiación concedida: </w:t>
      </w:r>
      <w:r w:rsidR="009871ED">
        <w:rPr>
          <w:rFonts w:ascii="Times New Roman" w:eastAsia="Calibri" w:hAnsi="Times New Roman" w:cs="Times New Roman"/>
        </w:rPr>
        <w:t>24.262 euros</w:t>
      </w:r>
    </w:p>
    <w:p w14:paraId="29E138C2" w14:textId="7E1C2A55" w:rsidR="00FD4F84" w:rsidRDefault="00FD4F84" w:rsidP="00FD4F84">
      <w:pPr>
        <w:spacing w:after="180" w:line="240" w:lineRule="auto"/>
        <w:jc w:val="both"/>
        <w:rPr>
          <w:rFonts w:ascii="Times New Roman" w:eastAsia="Calibri" w:hAnsi="Times New Roman" w:cs="Times New Roman"/>
        </w:rPr>
      </w:pPr>
      <w:proofErr w:type="spellStart"/>
      <w:r w:rsidRPr="00FD4F84">
        <w:rPr>
          <w:rFonts w:ascii="Times New Roman" w:eastAsia="Calibri" w:hAnsi="Times New Roman" w:cs="Times New Roman"/>
        </w:rPr>
        <w:t>Nº</w:t>
      </w:r>
      <w:proofErr w:type="spellEnd"/>
      <w:r w:rsidRPr="00FD4F84">
        <w:rPr>
          <w:rFonts w:ascii="Times New Roman" w:eastAsia="Calibri" w:hAnsi="Times New Roman" w:cs="Times New Roman"/>
        </w:rPr>
        <w:t xml:space="preserve"> de profesores del programa implicados en el proyecto:  </w:t>
      </w:r>
      <w:r w:rsidR="009871ED">
        <w:rPr>
          <w:rFonts w:ascii="Times New Roman" w:eastAsia="Calibri" w:hAnsi="Times New Roman" w:cs="Times New Roman"/>
        </w:rPr>
        <w:t>7</w:t>
      </w:r>
    </w:p>
    <w:bookmarkEnd w:id="2"/>
    <w:p w14:paraId="685D73FB" w14:textId="77777777" w:rsidR="009871ED" w:rsidRDefault="009871ED" w:rsidP="00FD4F84">
      <w:pPr>
        <w:spacing w:after="180" w:line="240" w:lineRule="auto"/>
        <w:jc w:val="both"/>
        <w:rPr>
          <w:rFonts w:ascii="Times New Roman" w:eastAsia="Calibri" w:hAnsi="Times New Roman" w:cs="Times New Roman"/>
        </w:rPr>
      </w:pPr>
    </w:p>
    <w:p w14:paraId="0F8BBC80" w14:textId="77B0E96A" w:rsidR="009871ED" w:rsidRPr="009871ED" w:rsidRDefault="009871ED" w:rsidP="009871ED">
      <w:pPr>
        <w:spacing w:after="180" w:line="240" w:lineRule="auto"/>
        <w:jc w:val="both"/>
        <w:rPr>
          <w:rFonts w:ascii="Times New Roman" w:eastAsia="Calibri" w:hAnsi="Times New Roman" w:cs="Times New Roman"/>
        </w:rPr>
      </w:pPr>
      <w:r w:rsidRPr="009871ED">
        <w:rPr>
          <w:rFonts w:ascii="Times New Roman" w:eastAsia="Calibri" w:hAnsi="Times New Roman" w:cs="Times New Roman"/>
        </w:rPr>
        <w:t xml:space="preserve">Nombre del proyecto: </w:t>
      </w:r>
      <w:r>
        <w:rPr>
          <w:rFonts w:ascii="Times New Roman" w:eastAsia="Calibri" w:hAnsi="Times New Roman" w:cs="Times New Roman"/>
        </w:rPr>
        <w:t>Guía para la acción de un recurso patrimonial en los Objetivos de Desarrollo Sostenible (ODS).</w:t>
      </w:r>
    </w:p>
    <w:p w14:paraId="7ECB3923" w14:textId="4C42815B" w:rsidR="009871ED" w:rsidRPr="009871ED" w:rsidRDefault="009871ED" w:rsidP="009871ED">
      <w:pPr>
        <w:spacing w:after="180" w:line="240" w:lineRule="auto"/>
        <w:jc w:val="both"/>
        <w:rPr>
          <w:rFonts w:ascii="Times New Roman" w:eastAsia="Calibri" w:hAnsi="Times New Roman" w:cs="Times New Roman"/>
        </w:rPr>
      </w:pPr>
      <w:r w:rsidRPr="009871ED">
        <w:rPr>
          <w:rFonts w:ascii="Times New Roman" w:eastAsia="Calibri" w:hAnsi="Times New Roman" w:cs="Times New Roman"/>
        </w:rPr>
        <w:t xml:space="preserve">Tipo de participación: Investigador </w:t>
      </w:r>
      <w:r>
        <w:rPr>
          <w:rFonts w:ascii="Times New Roman" w:eastAsia="Calibri" w:hAnsi="Times New Roman" w:cs="Times New Roman"/>
        </w:rPr>
        <w:t>colaborador a tiempo parcial.</w:t>
      </w:r>
    </w:p>
    <w:p w14:paraId="555BEE39" w14:textId="75FF17E7" w:rsidR="009871ED" w:rsidRPr="009871ED" w:rsidRDefault="009871ED" w:rsidP="009871ED">
      <w:pPr>
        <w:spacing w:after="180" w:line="240" w:lineRule="auto"/>
        <w:jc w:val="both"/>
        <w:rPr>
          <w:rFonts w:ascii="Times New Roman" w:eastAsia="Calibri" w:hAnsi="Times New Roman" w:cs="Times New Roman"/>
        </w:rPr>
      </w:pPr>
      <w:r w:rsidRPr="009871ED">
        <w:rPr>
          <w:rFonts w:ascii="Times New Roman" w:eastAsia="Calibri" w:hAnsi="Times New Roman" w:cs="Times New Roman"/>
        </w:rPr>
        <w:t xml:space="preserve">Referencia: </w:t>
      </w:r>
      <w:r w:rsidR="002429E5" w:rsidRPr="002429E5">
        <w:rPr>
          <w:rFonts w:ascii="Times New Roman" w:eastAsia="Calibri" w:hAnsi="Times New Roman" w:cs="Times New Roman"/>
        </w:rPr>
        <w:t>UCO 22-01 GARPODS</w:t>
      </w:r>
    </w:p>
    <w:p w14:paraId="42CED9F2" w14:textId="06DAA1EE" w:rsidR="009871ED" w:rsidRPr="009871ED" w:rsidRDefault="009871ED" w:rsidP="009871ED">
      <w:pPr>
        <w:spacing w:after="180" w:line="240" w:lineRule="auto"/>
        <w:jc w:val="both"/>
        <w:rPr>
          <w:rFonts w:ascii="Times New Roman" w:eastAsia="Calibri" w:hAnsi="Times New Roman" w:cs="Times New Roman"/>
        </w:rPr>
      </w:pPr>
      <w:r w:rsidRPr="009871ED">
        <w:rPr>
          <w:rFonts w:ascii="Times New Roman" w:eastAsia="Calibri" w:hAnsi="Times New Roman" w:cs="Times New Roman"/>
        </w:rPr>
        <w:t xml:space="preserve">Entidad Financiadora: </w:t>
      </w:r>
      <w:r w:rsidR="002429E5" w:rsidRPr="002429E5">
        <w:rPr>
          <w:rFonts w:ascii="Times New Roman" w:eastAsia="Calibri" w:hAnsi="Times New Roman" w:cs="Times New Roman"/>
        </w:rPr>
        <w:t>C</w:t>
      </w:r>
      <w:r w:rsidR="002429E5">
        <w:rPr>
          <w:rFonts w:ascii="Times New Roman" w:eastAsia="Calibri" w:hAnsi="Times New Roman" w:cs="Times New Roman"/>
        </w:rPr>
        <w:t>onsejería de Fomento, Articulación del Territorio y Vivienda (Junta de Andalucía).</w:t>
      </w:r>
    </w:p>
    <w:p w14:paraId="148BFF92" w14:textId="1146C997" w:rsidR="009871ED" w:rsidRPr="009871ED" w:rsidRDefault="009871ED" w:rsidP="009871ED">
      <w:pPr>
        <w:spacing w:after="180" w:line="240" w:lineRule="auto"/>
        <w:jc w:val="both"/>
        <w:rPr>
          <w:rFonts w:ascii="Times New Roman" w:eastAsia="Calibri" w:hAnsi="Times New Roman" w:cs="Times New Roman"/>
        </w:rPr>
      </w:pPr>
      <w:r w:rsidRPr="009871ED">
        <w:rPr>
          <w:rFonts w:ascii="Times New Roman" w:eastAsia="Calibri" w:hAnsi="Times New Roman" w:cs="Times New Roman"/>
        </w:rPr>
        <w:t xml:space="preserve">Fecha de inicio: </w:t>
      </w:r>
      <w:r w:rsidR="002429E5" w:rsidRPr="002429E5">
        <w:rPr>
          <w:rFonts w:ascii="Times New Roman" w:eastAsia="Calibri" w:hAnsi="Times New Roman" w:cs="Times New Roman"/>
        </w:rPr>
        <w:t>30/11/2022</w:t>
      </w:r>
    </w:p>
    <w:p w14:paraId="59D831AB" w14:textId="16EBA813" w:rsidR="009871ED" w:rsidRPr="009871ED" w:rsidRDefault="009871ED" w:rsidP="009871ED">
      <w:pPr>
        <w:spacing w:after="180" w:line="240" w:lineRule="auto"/>
        <w:jc w:val="both"/>
        <w:rPr>
          <w:rFonts w:ascii="Times New Roman" w:eastAsia="Calibri" w:hAnsi="Times New Roman" w:cs="Times New Roman"/>
        </w:rPr>
      </w:pPr>
      <w:r w:rsidRPr="009871ED">
        <w:rPr>
          <w:rFonts w:ascii="Times New Roman" w:eastAsia="Calibri" w:hAnsi="Times New Roman" w:cs="Times New Roman"/>
        </w:rPr>
        <w:t xml:space="preserve">Fecha de fin: </w:t>
      </w:r>
      <w:r w:rsidR="002429E5" w:rsidRPr="002429E5">
        <w:rPr>
          <w:rFonts w:ascii="Times New Roman" w:eastAsia="Calibri" w:hAnsi="Times New Roman" w:cs="Times New Roman"/>
        </w:rPr>
        <w:t>29/02/2024</w:t>
      </w:r>
    </w:p>
    <w:p w14:paraId="55F65EB6" w14:textId="3041398E" w:rsidR="009871ED" w:rsidRPr="009871ED" w:rsidRDefault="009871ED" w:rsidP="009871ED">
      <w:pPr>
        <w:spacing w:after="180" w:line="240" w:lineRule="auto"/>
        <w:jc w:val="both"/>
        <w:rPr>
          <w:rFonts w:ascii="Times New Roman" w:eastAsia="Calibri" w:hAnsi="Times New Roman" w:cs="Times New Roman"/>
        </w:rPr>
      </w:pPr>
      <w:r w:rsidRPr="009871ED">
        <w:rPr>
          <w:rFonts w:ascii="Times New Roman" w:eastAsia="Calibri" w:hAnsi="Times New Roman" w:cs="Times New Roman"/>
        </w:rPr>
        <w:t xml:space="preserve">Nombre del IP: </w:t>
      </w:r>
      <w:r w:rsidR="002429E5">
        <w:rPr>
          <w:rFonts w:ascii="Times New Roman" w:eastAsia="Calibri" w:hAnsi="Times New Roman" w:cs="Times New Roman"/>
        </w:rPr>
        <w:t xml:space="preserve">María de los </w:t>
      </w:r>
      <w:proofErr w:type="spellStart"/>
      <w:r w:rsidR="002429E5">
        <w:rPr>
          <w:rFonts w:ascii="Times New Roman" w:eastAsia="Calibri" w:hAnsi="Times New Roman" w:cs="Times New Roman"/>
        </w:rPr>
        <w:t>Angeles</w:t>
      </w:r>
      <w:proofErr w:type="spellEnd"/>
      <w:r w:rsidR="002429E5">
        <w:rPr>
          <w:rFonts w:ascii="Times New Roman" w:eastAsia="Calibri" w:hAnsi="Times New Roman" w:cs="Times New Roman"/>
        </w:rPr>
        <w:t xml:space="preserve"> Jordano Barbudo</w:t>
      </w:r>
    </w:p>
    <w:p w14:paraId="679C540A" w14:textId="436A85C8" w:rsidR="009871ED" w:rsidRPr="009871ED" w:rsidRDefault="009871ED" w:rsidP="009871ED">
      <w:pPr>
        <w:spacing w:after="180" w:line="240" w:lineRule="auto"/>
        <w:jc w:val="both"/>
        <w:rPr>
          <w:rFonts w:ascii="Times New Roman" w:eastAsia="Calibri" w:hAnsi="Times New Roman" w:cs="Times New Roman"/>
        </w:rPr>
      </w:pPr>
      <w:r w:rsidRPr="009871ED">
        <w:rPr>
          <w:rFonts w:ascii="Times New Roman" w:eastAsia="Calibri" w:hAnsi="Times New Roman" w:cs="Times New Roman"/>
        </w:rPr>
        <w:t>Financiación concedida: 50.000 euros</w:t>
      </w:r>
    </w:p>
    <w:p w14:paraId="38DA00C1" w14:textId="15ABC831" w:rsidR="009871ED" w:rsidRDefault="009871ED" w:rsidP="009871ED">
      <w:pPr>
        <w:spacing w:after="180" w:line="240" w:lineRule="auto"/>
        <w:jc w:val="both"/>
        <w:rPr>
          <w:rFonts w:ascii="Times New Roman" w:eastAsia="Calibri" w:hAnsi="Times New Roman" w:cs="Times New Roman"/>
        </w:rPr>
      </w:pPr>
      <w:proofErr w:type="spellStart"/>
      <w:r w:rsidRPr="009871ED">
        <w:rPr>
          <w:rFonts w:ascii="Times New Roman" w:eastAsia="Calibri" w:hAnsi="Times New Roman" w:cs="Times New Roman"/>
        </w:rPr>
        <w:t>Nº</w:t>
      </w:r>
      <w:proofErr w:type="spellEnd"/>
      <w:r w:rsidRPr="009871ED">
        <w:rPr>
          <w:rFonts w:ascii="Times New Roman" w:eastAsia="Calibri" w:hAnsi="Times New Roman" w:cs="Times New Roman"/>
        </w:rPr>
        <w:t xml:space="preserve"> de profesores del programa implicados en el proyecto:  </w:t>
      </w:r>
      <w:r w:rsidR="002429E5">
        <w:rPr>
          <w:rFonts w:ascii="Times New Roman" w:eastAsia="Calibri" w:hAnsi="Times New Roman" w:cs="Times New Roman"/>
        </w:rPr>
        <w:t>8.</w:t>
      </w:r>
    </w:p>
    <w:p w14:paraId="34F859A5" w14:textId="77777777" w:rsidR="009871ED" w:rsidRDefault="009871ED" w:rsidP="00316AB9">
      <w:pPr>
        <w:jc w:val="both"/>
        <w:rPr>
          <w:rFonts w:ascii="Times New Roman" w:hAnsi="Times New Roman" w:cs="Times New Roman"/>
          <w:b/>
          <w:bCs/>
          <w:sz w:val="24"/>
          <w:szCs w:val="24"/>
          <w:lang w:val="es-ES_tradnl"/>
        </w:rPr>
      </w:pPr>
    </w:p>
    <w:p w14:paraId="5DD919E4" w14:textId="4BD7E851" w:rsidR="00316AB9" w:rsidRPr="003B72A7" w:rsidRDefault="00316AB9" w:rsidP="00316AB9">
      <w:pPr>
        <w:jc w:val="both"/>
        <w:rPr>
          <w:rFonts w:ascii="Times New Roman" w:hAnsi="Times New Roman" w:cs="Times New Roman"/>
          <w:b/>
          <w:bCs/>
          <w:sz w:val="24"/>
          <w:szCs w:val="24"/>
          <w:lang w:val="es-ES_tradnl"/>
        </w:rPr>
      </w:pPr>
      <w:r w:rsidRPr="003B72A7">
        <w:rPr>
          <w:rFonts w:ascii="Times New Roman" w:hAnsi="Times New Roman" w:cs="Times New Roman"/>
          <w:b/>
          <w:bCs/>
          <w:sz w:val="24"/>
          <w:szCs w:val="24"/>
          <w:lang w:val="es-ES_tradnl"/>
        </w:rPr>
        <w:t xml:space="preserve">Tesis doctorales dirigidas </w:t>
      </w:r>
      <w:r w:rsidR="00FC01FB" w:rsidRPr="003B72A7">
        <w:rPr>
          <w:rFonts w:ascii="Times New Roman" w:hAnsi="Times New Roman" w:cs="Times New Roman"/>
          <w:b/>
          <w:bCs/>
          <w:sz w:val="24"/>
          <w:szCs w:val="24"/>
          <w:lang w:val="es-ES_tradnl"/>
        </w:rPr>
        <w:t xml:space="preserve">en el PD </w:t>
      </w:r>
      <w:r w:rsidRPr="003B72A7">
        <w:rPr>
          <w:rFonts w:ascii="Times New Roman" w:hAnsi="Times New Roman" w:cs="Times New Roman"/>
          <w:b/>
          <w:bCs/>
          <w:sz w:val="24"/>
          <w:szCs w:val="24"/>
          <w:lang w:val="es-ES_tradnl"/>
        </w:rPr>
        <w:t>(2018–2023)</w:t>
      </w:r>
      <w:r w:rsidRPr="003B72A7">
        <w:rPr>
          <w:rFonts w:ascii="Times New Roman" w:hAnsi="Times New Roman" w:cs="Times New Roman"/>
          <w:sz w:val="24"/>
          <w:szCs w:val="24"/>
          <w:lang w:val="es-ES_tradnl"/>
        </w:rPr>
        <w:t xml:space="preserve">: </w:t>
      </w:r>
    </w:p>
    <w:p w14:paraId="18AEBEB8" w14:textId="41AFDC6D" w:rsidR="00316AB9" w:rsidRPr="003B72A7" w:rsidRDefault="00316AB9" w:rsidP="009B05FE">
      <w:pPr>
        <w:jc w:val="both"/>
        <w:rPr>
          <w:rFonts w:ascii="Times New Roman" w:hAnsi="Times New Roman" w:cs="Times New Roman"/>
          <w:sz w:val="24"/>
          <w:szCs w:val="24"/>
        </w:rPr>
      </w:pPr>
      <w:r w:rsidRPr="003B72A7">
        <w:rPr>
          <w:rFonts w:ascii="Times New Roman" w:hAnsi="Times New Roman" w:cs="Times New Roman"/>
          <w:sz w:val="24"/>
          <w:szCs w:val="24"/>
        </w:rPr>
        <w:t xml:space="preserve">Título: </w:t>
      </w:r>
      <w:r w:rsidR="009B05FE" w:rsidRPr="009B05FE">
        <w:rPr>
          <w:rFonts w:ascii="Times New Roman" w:hAnsi="Times New Roman" w:cs="Times New Roman"/>
          <w:sz w:val="24"/>
          <w:szCs w:val="24"/>
        </w:rPr>
        <w:t>La oferta empresarial de turismo activo en la provincia de Córdoba. Análisis económico</w:t>
      </w:r>
      <w:r w:rsidR="009B05FE">
        <w:rPr>
          <w:rFonts w:ascii="Times New Roman" w:hAnsi="Times New Roman" w:cs="Times New Roman"/>
          <w:sz w:val="24"/>
          <w:szCs w:val="24"/>
        </w:rPr>
        <w:t xml:space="preserve">. </w:t>
      </w:r>
      <w:r w:rsidR="009B05FE" w:rsidRPr="009B05FE">
        <w:rPr>
          <w:rFonts w:ascii="Times New Roman" w:hAnsi="Times New Roman" w:cs="Times New Roman"/>
          <w:sz w:val="24"/>
          <w:szCs w:val="24"/>
        </w:rPr>
        <w:t xml:space="preserve">Universidad de Córdoba (ESP) </w:t>
      </w:r>
    </w:p>
    <w:p w14:paraId="02D767BF" w14:textId="47E198CB" w:rsidR="00316AB9" w:rsidRPr="003B72A7" w:rsidRDefault="00316AB9" w:rsidP="00316AB9">
      <w:pPr>
        <w:jc w:val="both"/>
        <w:rPr>
          <w:rFonts w:ascii="Times New Roman" w:hAnsi="Times New Roman" w:cs="Times New Roman"/>
          <w:sz w:val="24"/>
          <w:szCs w:val="24"/>
        </w:rPr>
      </w:pPr>
      <w:r w:rsidRPr="003B72A7">
        <w:rPr>
          <w:rFonts w:ascii="Times New Roman" w:hAnsi="Times New Roman" w:cs="Times New Roman"/>
          <w:sz w:val="24"/>
          <w:szCs w:val="24"/>
        </w:rPr>
        <w:t xml:space="preserve">Doctorando: </w:t>
      </w:r>
      <w:r w:rsidR="009B05FE" w:rsidRPr="009B05FE">
        <w:rPr>
          <w:rFonts w:ascii="Times New Roman" w:hAnsi="Times New Roman" w:cs="Times New Roman"/>
          <w:sz w:val="24"/>
          <w:szCs w:val="24"/>
        </w:rPr>
        <w:t>Francisco Molina Navarro</w:t>
      </w:r>
    </w:p>
    <w:p w14:paraId="1CB3C821" w14:textId="5721B02D" w:rsidR="00316AB9" w:rsidRPr="003B72A7" w:rsidRDefault="001207D8" w:rsidP="00316AB9">
      <w:pPr>
        <w:jc w:val="both"/>
        <w:rPr>
          <w:rFonts w:ascii="Times New Roman" w:hAnsi="Times New Roman" w:cs="Times New Roman"/>
          <w:sz w:val="24"/>
          <w:szCs w:val="24"/>
        </w:rPr>
      </w:pPr>
      <w:r w:rsidRPr="003B72A7">
        <w:rPr>
          <w:rFonts w:ascii="Times New Roman" w:hAnsi="Times New Roman" w:cs="Times New Roman"/>
          <w:sz w:val="24"/>
          <w:szCs w:val="24"/>
        </w:rPr>
        <w:t>Tutores y directores</w:t>
      </w:r>
      <w:r w:rsidR="00316AB9" w:rsidRPr="003B72A7">
        <w:rPr>
          <w:rFonts w:ascii="Times New Roman" w:hAnsi="Times New Roman" w:cs="Times New Roman"/>
          <w:sz w:val="24"/>
          <w:szCs w:val="24"/>
        </w:rPr>
        <w:t xml:space="preserve">: </w:t>
      </w:r>
      <w:r w:rsidR="009B05FE" w:rsidRPr="009B05FE">
        <w:rPr>
          <w:rFonts w:ascii="Times New Roman" w:hAnsi="Times New Roman" w:cs="Times New Roman"/>
          <w:sz w:val="24"/>
          <w:szCs w:val="24"/>
        </w:rPr>
        <w:t>Tesis doctoral dirigida por María Genoveva Millán Vázquez de la Torre (</w:t>
      </w:r>
      <w:proofErr w:type="spellStart"/>
      <w:r w:rsidR="009B05FE" w:rsidRPr="009B05FE">
        <w:rPr>
          <w:rFonts w:ascii="Times New Roman" w:hAnsi="Times New Roman" w:cs="Times New Roman"/>
          <w:sz w:val="24"/>
          <w:szCs w:val="24"/>
        </w:rPr>
        <w:t>dir.</w:t>
      </w:r>
      <w:proofErr w:type="spellEnd"/>
      <w:r w:rsidR="009B05FE" w:rsidRPr="009B05FE">
        <w:rPr>
          <w:rFonts w:ascii="Times New Roman" w:hAnsi="Times New Roman" w:cs="Times New Roman"/>
          <w:sz w:val="24"/>
          <w:szCs w:val="24"/>
        </w:rPr>
        <w:t xml:space="preserve"> tes.), Manuel Rivera Mateos (</w:t>
      </w:r>
      <w:proofErr w:type="spellStart"/>
      <w:r w:rsidR="009B05FE" w:rsidRPr="009B05FE">
        <w:rPr>
          <w:rFonts w:ascii="Times New Roman" w:hAnsi="Times New Roman" w:cs="Times New Roman"/>
          <w:sz w:val="24"/>
          <w:szCs w:val="24"/>
        </w:rPr>
        <w:t>dir.</w:t>
      </w:r>
      <w:proofErr w:type="spellEnd"/>
      <w:r w:rsidR="009B05FE" w:rsidRPr="009B05FE">
        <w:rPr>
          <w:rFonts w:ascii="Times New Roman" w:hAnsi="Times New Roman" w:cs="Times New Roman"/>
          <w:sz w:val="24"/>
          <w:szCs w:val="24"/>
        </w:rPr>
        <w:t xml:space="preserve"> tes.).</w:t>
      </w:r>
    </w:p>
    <w:p w14:paraId="3811673E" w14:textId="2041169E" w:rsidR="00316AB9" w:rsidRPr="003B72A7" w:rsidRDefault="00316AB9" w:rsidP="00316AB9">
      <w:pPr>
        <w:jc w:val="both"/>
        <w:rPr>
          <w:rFonts w:ascii="Times New Roman" w:hAnsi="Times New Roman" w:cs="Times New Roman"/>
          <w:sz w:val="24"/>
          <w:szCs w:val="24"/>
        </w:rPr>
      </w:pPr>
      <w:r w:rsidRPr="003B72A7">
        <w:rPr>
          <w:rFonts w:ascii="Times New Roman" w:hAnsi="Times New Roman" w:cs="Times New Roman"/>
          <w:sz w:val="24"/>
          <w:szCs w:val="24"/>
        </w:rPr>
        <w:t xml:space="preserve">Fecha de lectura: </w:t>
      </w:r>
      <w:r w:rsidR="009B05FE" w:rsidRPr="009B05FE">
        <w:rPr>
          <w:rFonts w:ascii="Times New Roman" w:hAnsi="Times New Roman" w:cs="Times New Roman"/>
          <w:sz w:val="24"/>
          <w:szCs w:val="24"/>
        </w:rPr>
        <w:t>2021.</w:t>
      </w:r>
    </w:p>
    <w:p w14:paraId="0EB28A6C" w14:textId="1F5ED07F" w:rsidR="00316AB9" w:rsidRPr="003B72A7" w:rsidRDefault="001207D8" w:rsidP="00316AB9">
      <w:pPr>
        <w:jc w:val="both"/>
        <w:rPr>
          <w:rFonts w:ascii="Times New Roman" w:hAnsi="Times New Roman" w:cs="Times New Roman"/>
          <w:sz w:val="24"/>
          <w:szCs w:val="24"/>
        </w:rPr>
      </w:pPr>
      <w:r w:rsidRPr="003B72A7">
        <w:rPr>
          <w:rFonts w:ascii="Times New Roman" w:hAnsi="Times New Roman" w:cs="Times New Roman"/>
          <w:sz w:val="24"/>
          <w:szCs w:val="24"/>
        </w:rPr>
        <w:t>Mención internacional: Sí/No.</w:t>
      </w:r>
      <w:r w:rsidR="009B05FE">
        <w:rPr>
          <w:rFonts w:ascii="Times New Roman" w:hAnsi="Times New Roman" w:cs="Times New Roman"/>
          <w:sz w:val="24"/>
          <w:szCs w:val="24"/>
        </w:rPr>
        <w:t xml:space="preserve"> NO</w:t>
      </w:r>
    </w:p>
    <w:p w14:paraId="009695DE" w14:textId="20CD94FE" w:rsidR="00316AB9" w:rsidRPr="003B72A7" w:rsidRDefault="001207D8" w:rsidP="00316AB9">
      <w:pPr>
        <w:jc w:val="both"/>
        <w:rPr>
          <w:rFonts w:ascii="Times New Roman" w:hAnsi="Times New Roman" w:cs="Times New Roman"/>
          <w:sz w:val="24"/>
          <w:szCs w:val="24"/>
        </w:rPr>
      </w:pPr>
      <w:r w:rsidRPr="003B72A7">
        <w:rPr>
          <w:rFonts w:ascii="Times New Roman" w:hAnsi="Times New Roman" w:cs="Times New Roman"/>
          <w:sz w:val="24"/>
          <w:szCs w:val="24"/>
        </w:rPr>
        <w:t>Calificación obtenida</w:t>
      </w:r>
      <w:r w:rsidR="00316AB9" w:rsidRPr="003B72A7">
        <w:rPr>
          <w:rFonts w:ascii="Times New Roman" w:hAnsi="Times New Roman" w:cs="Times New Roman"/>
          <w:sz w:val="24"/>
          <w:szCs w:val="24"/>
        </w:rPr>
        <w:t xml:space="preserve">: </w:t>
      </w:r>
      <w:r w:rsidR="009B05FE">
        <w:rPr>
          <w:rFonts w:ascii="Times New Roman" w:hAnsi="Times New Roman" w:cs="Times New Roman"/>
          <w:sz w:val="24"/>
          <w:szCs w:val="24"/>
        </w:rPr>
        <w:t>S</w:t>
      </w:r>
      <w:r w:rsidR="00F02F0E">
        <w:rPr>
          <w:rFonts w:ascii="Times New Roman" w:hAnsi="Times New Roman" w:cs="Times New Roman"/>
          <w:sz w:val="24"/>
          <w:szCs w:val="24"/>
        </w:rPr>
        <w:t>obresaliente</w:t>
      </w:r>
    </w:p>
    <w:p w14:paraId="0E1A2E2E" w14:textId="6B8658BE" w:rsidR="001207D8" w:rsidRPr="003B72A7" w:rsidRDefault="001207D8" w:rsidP="00316AB9">
      <w:pPr>
        <w:jc w:val="both"/>
        <w:rPr>
          <w:rFonts w:ascii="Times New Roman" w:hAnsi="Times New Roman" w:cs="Times New Roman"/>
          <w:sz w:val="24"/>
          <w:szCs w:val="24"/>
        </w:rPr>
      </w:pPr>
      <w:r w:rsidRPr="003B72A7">
        <w:rPr>
          <w:rFonts w:ascii="Times New Roman" w:hAnsi="Times New Roman" w:cs="Times New Roman"/>
          <w:sz w:val="24"/>
          <w:szCs w:val="24"/>
        </w:rPr>
        <w:t xml:space="preserve">Mención </w:t>
      </w:r>
      <w:r w:rsidRPr="003B72A7">
        <w:rPr>
          <w:rFonts w:ascii="Times New Roman" w:hAnsi="Times New Roman" w:cs="Times New Roman"/>
          <w:i/>
          <w:iCs/>
          <w:sz w:val="24"/>
          <w:szCs w:val="24"/>
        </w:rPr>
        <w:t>cum laude</w:t>
      </w:r>
      <w:r w:rsidRPr="003B72A7">
        <w:rPr>
          <w:rFonts w:ascii="Times New Roman" w:hAnsi="Times New Roman" w:cs="Times New Roman"/>
          <w:sz w:val="24"/>
          <w:szCs w:val="24"/>
        </w:rPr>
        <w:t>: Sí/No.</w:t>
      </w:r>
      <w:r w:rsidR="009B05FE">
        <w:rPr>
          <w:rFonts w:ascii="Times New Roman" w:hAnsi="Times New Roman" w:cs="Times New Roman"/>
          <w:sz w:val="24"/>
          <w:szCs w:val="24"/>
        </w:rPr>
        <w:t xml:space="preserve"> SI</w:t>
      </w:r>
    </w:p>
    <w:p w14:paraId="6A95E78E" w14:textId="7A92C4EB" w:rsidR="00316AB9" w:rsidRPr="003B72A7" w:rsidRDefault="001207D8" w:rsidP="00316AB9">
      <w:pPr>
        <w:jc w:val="both"/>
        <w:rPr>
          <w:rFonts w:ascii="Times New Roman" w:hAnsi="Times New Roman" w:cs="Times New Roman"/>
          <w:sz w:val="24"/>
          <w:szCs w:val="24"/>
        </w:rPr>
      </w:pPr>
      <w:r w:rsidRPr="003B72A7">
        <w:rPr>
          <w:rFonts w:ascii="Times New Roman" w:hAnsi="Times New Roman" w:cs="Times New Roman"/>
          <w:sz w:val="24"/>
          <w:szCs w:val="24"/>
        </w:rPr>
        <w:t>Publicaciones derivadas (entre 1 y 3):</w:t>
      </w:r>
      <w:r w:rsidR="00952C21" w:rsidRPr="003B72A7">
        <w:rPr>
          <w:rStyle w:val="Refdenotaalpie"/>
          <w:rFonts w:ascii="Times New Roman" w:hAnsi="Times New Roman" w:cs="Times New Roman"/>
          <w:sz w:val="24"/>
          <w:szCs w:val="24"/>
        </w:rPr>
        <w:footnoteReference w:id="2"/>
      </w:r>
    </w:p>
    <w:p w14:paraId="0CE03D2B" w14:textId="063D9F75" w:rsidR="00952C21" w:rsidRPr="00761A2C" w:rsidRDefault="00952C21" w:rsidP="000F0BCE">
      <w:pPr>
        <w:jc w:val="both"/>
        <w:rPr>
          <w:rFonts w:ascii="Times New Roman" w:hAnsi="Times New Roman" w:cs="Times New Roman"/>
          <w:sz w:val="24"/>
          <w:szCs w:val="24"/>
        </w:rPr>
      </w:pPr>
      <w:r w:rsidRPr="003B72A7">
        <w:rPr>
          <w:rFonts w:ascii="Times New Roman" w:hAnsi="Times New Roman" w:cs="Times New Roman"/>
          <w:sz w:val="24"/>
          <w:szCs w:val="24"/>
        </w:rPr>
        <w:lastRenderedPageBreak/>
        <w:t>Referencia de la publicación (1):</w:t>
      </w:r>
      <w:r w:rsidR="009B05FE" w:rsidRPr="009B05FE">
        <w:t xml:space="preserve"> </w:t>
      </w:r>
      <w:r w:rsidR="009B05FE" w:rsidRPr="00A2688C">
        <w:rPr>
          <w:rFonts w:ascii="Times New Roman" w:hAnsi="Times New Roman" w:cs="Times New Roman"/>
          <w:sz w:val="24"/>
          <w:szCs w:val="24"/>
        </w:rPr>
        <w:t xml:space="preserve">Francisco Molina Navarro, </w:t>
      </w:r>
      <w:r w:rsidR="00A2688C">
        <w:rPr>
          <w:rFonts w:ascii="Times New Roman" w:hAnsi="Times New Roman" w:cs="Times New Roman"/>
          <w:sz w:val="24"/>
          <w:szCs w:val="24"/>
        </w:rPr>
        <w:t xml:space="preserve">Francisco; </w:t>
      </w:r>
      <w:r w:rsidR="009B05FE" w:rsidRPr="00A2688C">
        <w:rPr>
          <w:rFonts w:ascii="Times New Roman" w:hAnsi="Times New Roman" w:cs="Times New Roman"/>
          <w:sz w:val="24"/>
          <w:szCs w:val="24"/>
        </w:rPr>
        <w:t xml:space="preserve">Rivera Mateos, </w:t>
      </w:r>
      <w:r w:rsidR="00A2688C">
        <w:rPr>
          <w:rFonts w:ascii="Times New Roman" w:hAnsi="Times New Roman" w:cs="Times New Roman"/>
          <w:sz w:val="24"/>
          <w:szCs w:val="24"/>
        </w:rPr>
        <w:t xml:space="preserve">Manuel; </w:t>
      </w:r>
      <w:r w:rsidR="009B05FE" w:rsidRPr="00A2688C">
        <w:rPr>
          <w:rFonts w:ascii="Times New Roman" w:hAnsi="Times New Roman" w:cs="Times New Roman"/>
          <w:sz w:val="24"/>
          <w:szCs w:val="24"/>
        </w:rPr>
        <w:t>Millán Vázquez de la Torre</w:t>
      </w:r>
      <w:r w:rsidR="00A2688C">
        <w:rPr>
          <w:rFonts w:ascii="Times New Roman" w:hAnsi="Times New Roman" w:cs="Times New Roman"/>
          <w:sz w:val="24"/>
          <w:szCs w:val="24"/>
        </w:rPr>
        <w:t>, María Genoveva. 2017. “</w:t>
      </w:r>
      <w:r w:rsidR="009B05FE" w:rsidRPr="009B05FE">
        <w:rPr>
          <w:rFonts w:ascii="Times New Roman" w:hAnsi="Times New Roman" w:cs="Times New Roman"/>
          <w:sz w:val="24"/>
          <w:szCs w:val="24"/>
        </w:rPr>
        <w:t>El estudio de la oferta empresarial de destinos de turismo activo en España: análisis crítico y propuestas de investigación</w:t>
      </w:r>
      <w:r w:rsidR="00A2688C">
        <w:rPr>
          <w:rFonts w:ascii="Times New Roman" w:hAnsi="Times New Roman" w:cs="Times New Roman"/>
          <w:sz w:val="24"/>
          <w:szCs w:val="24"/>
        </w:rPr>
        <w:t xml:space="preserve">”. </w:t>
      </w:r>
      <w:r w:rsidR="009B05FE" w:rsidRPr="00761A2C">
        <w:rPr>
          <w:rFonts w:ascii="Times New Roman" w:hAnsi="Times New Roman" w:cs="Times New Roman"/>
          <w:i/>
          <w:iCs/>
          <w:sz w:val="24"/>
          <w:szCs w:val="24"/>
        </w:rPr>
        <w:t xml:space="preserve">International </w:t>
      </w:r>
      <w:proofErr w:type="spellStart"/>
      <w:r w:rsidR="009B05FE" w:rsidRPr="00761A2C">
        <w:rPr>
          <w:rFonts w:ascii="Times New Roman" w:hAnsi="Times New Roman" w:cs="Times New Roman"/>
          <w:i/>
          <w:iCs/>
          <w:sz w:val="24"/>
          <w:szCs w:val="24"/>
        </w:rPr>
        <w:t>journal</w:t>
      </w:r>
      <w:proofErr w:type="spellEnd"/>
      <w:r w:rsidR="009B05FE" w:rsidRPr="00761A2C">
        <w:rPr>
          <w:rFonts w:ascii="Times New Roman" w:hAnsi="Times New Roman" w:cs="Times New Roman"/>
          <w:i/>
          <w:iCs/>
          <w:sz w:val="24"/>
          <w:szCs w:val="24"/>
        </w:rPr>
        <w:t xml:space="preserve"> </w:t>
      </w:r>
      <w:proofErr w:type="spellStart"/>
      <w:r w:rsidR="009B05FE" w:rsidRPr="00761A2C">
        <w:rPr>
          <w:rFonts w:ascii="Times New Roman" w:hAnsi="Times New Roman" w:cs="Times New Roman"/>
          <w:i/>
          <w:iCs/>
          <w:sz w:val="24"/>
          <w:szCs w:val="24"/>
        </w:rPr>
        <w:t>of</w:t>
      </w:r>
      <w:proofErr w:type="spellEnd"/>
      <w:r w:rsidR="009B05FE" w:rsidRPr="00761A2C">
        <w:rPr>
          <w:rFonts w:ascii="Times New Roman" w:hAnsi="Times New Roman" w:cs="Times New Roman"/>
          <w:i/>
          <w:iCs/>
          <w:sz w:val="24"/>
          <w:szCs w:val="24"/>
        </w:rPr>
        <w:t xml:space="preserve"> </w:t>
      </w:r>
      <w:proofErr w:type="spellStart"/>
      <w:r w:rsidR="009B05FE" w:rsidRPr="00761A2C">
        <w:rPr>
          <w:rFonts w:ascii="Times New Roman" w:hAnsi="Times New Roman" w:cs="Times New Roman"/>
          <w:i/>
          <w:iCs/>
          <w:sz w:val="24"/>
          <w:szCs w:val="24"/>
        </w:rPr>
        <w:t>scientific</w:t>
      </w:r>
      <w:proofErr w:type="spellEnd"/>
      <w:r w:rsidR="009B05FE" w:rsidRPr="00761A2C">
        <w:rPr>
          <w:rFonts w:ascii="Times New Roman" w:hAnsi="Times New Roman" w:cs="Times New Roman"/>
          <w:i/>
          <w:iCs/>
          <w:sz w:val="24"/>
          <w:szCs w:val="24"/>
        </w:rPr>
        <w:t xml:space="preserve"> </w:t>
      </w:r>
      <w:proofErr w:type="spellStart"/>
      <w:r w:rsidR="009B05FE" w:rsidRPr="00761A2C">
        <w:rPr>
          <w:rFonts w:ascii="Times New Roman" w:hAnsi="Times New Roman" w:cs="Times New Roman"/>
          <w:i/>
          <w:iCs/>
          <w:sz w:val="24"/>
          <w:szCs w:val="24"/>
        </w:rPr>
        <w:t>management</w:t>
      </w:r>
      <w:proofErr w:type="spellEnd"/>
      <w:r w:rsidR="009B05FE" w:rsidRPr="00761A2C">
        <w:rPr>
          <w:rFonts w:ascii="Times New Roman" w:hAnsi="Times New Roman" w:cs="Times New Roman"/>
          <w:i/>
          <w:iCs/>
          <w:sz w:val="24"/>
          <w:szCs w:val="24"/>
        </w:rPr>
        <w:t xml:space="preserve"> and </w:t>
      </w:r>
      <w:proofErr w:type="spellStart"/>
      <w:r w:rsidR="009B05FE" w:rsidRPr="00761A2C">
        <w:rPr>
          <w:rFonts w:ascii="Times New Roman" w:hAnsi="Times New Roman" w:cs="Times New Roman"/>
          <w:i/>
          <w:iCs/>
          <w:sz w:val="24"/>
          <w:szCs w:val="24"/>
        </w:rPr>
        <w:t>tourism</w:t>
      </w:r>
      <w:proofErr w:type="spellEnd"/>
      <w:r w:rsidR="009B05FE" w:rsidRPr="00761A2C">
        <w:rPr>
          <w:rFonts w:ascii="Times New Roman" w:hAnsi="Times New Roman" w:cs="Times New Roman"/>
          <w:sz w:val="24"/>
          <w:szCs w:val="24"/>
        </w:rPr>
        <w:t>, 3</w:t>
      </w:r>
      <w:r w:rsidR="00A2688C" w:rsidRPr="00761A2C">
        <w:rPr>
          <w:rFonts w:ascii="Times New Roman" w:hAnsi="Times New Roman" w:cs="Times New Roman"/>
          <w:sz w:val="24"/>
          <w:szCs w:val="24"/>
        </w:rPr>
        <w:t xml:space="preserve"> (4)</w:t>
      </w:r>
      <w:r w:rsidR="009B05FE" w:rsidRPr="00761A2C">
        <w:rPr>
          <w:rFonts w:ascii="Times New Roman" w:hAnsi="Times New Roman" w:cs="Times New Roman"/>
          <w:sz w:val="24"/>
          <w:szCs w:val="24"/>
        </w:rPr>
        <w:t xml:space="preserve">, </w:t>
      </w:r>
      <w:r w:rsidR="00A2688C" w:rsidRPr="00761A2C">
        <w:rPr>
          <w:rFonts w:ascii="Times New Roman" w:hAnsi="Times New Roman" w:cs="Times New Roman"/>
          <w:sz w:val="24"/>
          <w:szCs w:val="24"/>
        </w:rPr>
        <w:t>pp.</w:t>
      </w:r>
      <w:r w:rsidR="009B05FE" w:rsidRPr="00761A2C">
        <w:rPr>
          <w:rFonts w:ascii="Times New Roman" w:hAnsi="Times New Roman" w:cs="Times New Roman"/>
          <w:sz w:val="24"/>
          <w:szCs w:val="24"/>
        </w:rPr>
        <w:t xml:space="preserve"> 555-589</w:t>
      </w:r>
      <w:r w:rsidR="00A2688C" w:rsidRPr="00761A2C">
        <w:rPr>
          <w:rFonts w:ascii="Times New Roman" w:hAnsi="Times New Roman" w:cs="Times New Roman"/>
          <w:sz w:val="24"/>
          <w:szCs w:val="24"/>
        </w:rPr>
        <w:t>.</w:t>
      </w:r>
    </w:p>
    <w:p w14:paraId="11974615" w14:textId="3006A163" w:rsidR="00952C21" w:rsidRPr="00247349" w:rsidRDefault="00952C21" w:rsidP="000F0BCE">
      <w:pPr>
        <w:jc w:val="both"/>
        <w:rPr>
          <w:rFonts w:ascii="Times New Roman" w:hAnsi="Times New Roman" w:cs="Times New Roman"/>
          <w:color w:val="FF0000"/>
          <w:sz w:val="24"/>
          <w:szCs w:val="24"/>
        </w:rPr>
      </w:pPr>
      <w:r w:rsidRPr="00DC7BFB">
        <w:rPr>
          <w:rFonts w:ascii="Times New Roman" w:hAnsi="Times New Roman" w:cs="Times New Roman"/>
          <w:color w:val="000000" w:themeColor="text1"/>
          <w:sz w:val="24"/>
          <w:szCs w:val="24"/>
        </w:rPr>
        <w:t>Resumen de índice de impacto (criterios CNEAI):</w:t>
      </w:r>
      <w:r w:rsidR="00247349" w:rsidRPr="00DC7BFB">
        <w:rPr>
          <w:rFonts w:ascii="Times New Roman" w:hAnsi="Times New Roman" w:cs="Times New Roman"/>
          <w:color w:val="000000" w:themeColor="text1"/>
          <w:sz w:val="24"/>
          <w:szCs w:val="24"/>
        </w:rPr>
        <w:t xml:space="preserve"> </w:t>
      </w:r>
      <w:r w:rsidR="00761A2C" w:rsidRPr="00761A2C">
        <w:rPr>
          <w:rFonts w:ascii="Times New Roman" w:hAnsi="Times New Roman" w:cs="Times New Roman"/>
          <w:color w:val="000000" w:themeColor="text1"/>
          <w:sz w:val="24"/>
          <w:szCs w:val="24"/>
        </w:rPr>
        <w:t xml:space="preserve">DIALNET MÉTRICAS (2017): </w:t>
      </w:r>
      <w:proofErr w:type="spellStart"/>
      <w:r w:rsidR="00761A2C" w:rsidRPr="00761A2C">
        <w:rPr>
          <w:rFonts w:ascii="Times New Roman" w:hAnsi="Times New Roman" w:cs="Times New Roman"/>
          <w:color w:val="000000" w:themeColor="text1"/>
          <w:sz w:val="24"/>
          <w:szCs w:val="24"/>
        </w:rPr>
        <w:t>Indice</w:t>
      </w:r>
      <w:proofErr w:type="spellEnd"/>
      <w:r w:rsidR="00761A2C" w:rsidRPr="00761A2C">
        <w:rPr>
          <w:rFonts w:ascii="Times New Roman" w:hAnsi="Times New Roman" w:cs="Times New Roman"/>
          <w:color w:val="000000" w:themeColor="text1"/>
          <w:sz w:val="24"/>
          <w:szCs w:val="24"/>
        </w:rPr>
        <w:t xml:space="preserve"> impacto: 0.069, Q3, Posición 107/173 en Economía y Citas (10). Criterios </w:t>
      </w:r>
      <w:proofErr w:type="spellStart"/>
      <w:r w:rsidR="00761A2C" w:rsidRPr="00761A2C">
        <w:rPr>
          <w:rFonts w:ascii="Times New Roman" w:hAnsi="Times New Roman" w:cs="Times New Roman"/>
          <w:color w:val="000000" w:themeColor="text1"/>
          <w:sz w:val="24"/>
          <w:szCs w:val="24"/>
        </w:rPr>
        <w:t>Latindex</w:t>
      </w:r>
      <w:proofErr w:type="spellEnd"/>
      <w:r w:rsidR="00761A2C" w:rsidRPr="00761A2C">
        <w:rPr>
          <w:rFonts w:ascii="Times New Roman" w:hAnsi="Times New Roman" w:cs="Times New Roman"/>
          <w:color w:val="000000" w:themeColor="text1"/>
          <w:sz w:val="24"/>
          <w:szCs w:val="24"/>
        </w:rPr>
        <w:t xml:space="preserve"> cumplidos: 32/36; ICDS </w:t>
      </w:r>
      <w:proofErr w:type="spellStart"/>
      <w:r w:rsidR="00761A2C" w:rsidRPr="00761A2C">
        <w:rPr>
          <w:rFonts w:ascii="Times New Roman" w:hAnsi="Times New Roman" w:cs="Times New Roman"/>
          <w:color w:val="000000" w:themeColor="text1"/>
          <w:sz w:val="24"/>
          <w:szCs w:val="24"/>
        </w:rPr>
        <w:t>Miar</w:t>
      </w:r>
      <w:proofErr w:type="spellEnd"/>
      <w:r w:rsidR="00761A2C" w:rsidRPr="00761A2C">
        <w:rPr>
          <w:rFonts w:ascii="Times New Roman" w:hAnsi="Times New Roman" w:cs="Times New Roman"/>
          <w:color w:val="000000" w:themeColor="text1"/>
          <w:sz w:val="24"/>
          <w:szCs w:val="24"/>
        </w:rPr>
        <w:t xml:space="preserve"> (2016): 2.8</w:t>
      </w:r>
      <w:r w:rsidR="00761A2C">
        <w:rPr>
          <w:rFonts w:ascii="Times New Roman" w:hAnsi="Times New Roman" w:cs="Times New Roman"/>
          <w:color w:val="000000" w:themeColor="text1"/>
          <w:sz w:val="24"/>
          <w:szCs w:val="24"/>
        </w:rPr>
        <w:t xml:space="preserve">. </w:t>
      </w:r>
      <w:r w:rsidR="00761A2C" w:rsidRPr="00761A2C">
        <w:rPr>
          <w:rFonts w:ascii="Times New Roman" w:hAnsi="Times New Roman" w:cs="Times New Roman"/>
          <w:color w:val="000000" w:themeColor="text1"/>
          <w:sz w:val="24"/>
          <w:szCs w:val="24"/>
        </w:rPr>
        <w:t>Índice relativo que tenga dentro de su categoría:.107/173.</w:t>
      </w:r>
      <w:r w:rsidR="00761A2C">
        <w:rPr>
          <w:rFonts w:ascii="Times New Roman" w:hAnsi="Times New Roman" w:cs="Times New Roman"/>
          <w:color w:val="000000" w:themeColor="text1"/>
          <w:sz w:val="24"/>
          <w:szCs w:val="24"/>
        </w:rPr>
        <w:t xml:space="preserve"> </w:t>
      </w:r>
      <w:r w:rsidR="00761A2C" w:rsidRPr="00761A2C">
        <w:rPr>
          <w:rFonts w:ascii="Times New Roman" w:hAnsi="Times New Roman" w:cs="Times New Roman"/>
          <w:color w:val="000000" w:themeColor="text1"/>
          <w:sz w:val="24"/>
          <w:szCs w:val="24"/>
        </w:rPr>
        <w:t>Revista indexada en: DIALNET, GOOGLE SCHOLAR, LATINDEX, MIAR y REBIUN.</w:t>
      </w:r>
      <w:r w:rsidR="00761A2C">
        <w:rPr>
          <w:rFonts w:ascii="Times New Roman" w:hAnsi="Times New Roman" w:cs="Times New Roman"/>
          <w:color w:val="000000" w:themeColor="text1"/>
          <w:sz w:val="24"/>
          <w:szCs w:val="24"/>
        </w:rPr>
        <w:t xml:space="preserve"> </w:t>
      </w:r>
      <w:r w:rsidR="00761A2C" w:rsidRPr="00761A2C">
        <w:rPr>
          <w:rFonts w:ascii="Times New Roman" w:hAnsi="Times New Roman" w:cs="Times New Roman"/>
          <w:color w:val="000000" w:themeColor="text1"/>
          <w:sz w:val="24"/>
          <w:szCs w:val="24"/>
        </w:rPr>
        <w:t>Publicación incluida en ORCID, RESEACHGATE.NET, HELVIA-UCO, DART-EUROPEM, BASE, DRIVER, OPENAIRE, OALSTER, HISPANA, REPOSITORY 66,  OPENDOAR, TDR, SCIENTIFICCOMMONS y ROAR.</w:t>
      </w:r>
    </w:p>
    <w:p w14:paraId="137C5853" w14:textId="54BC6046" w:rsidR="00952C21" w:rsidRPr="009E43B3" w:rsidRDefault="00952C21" w:rsidP="000F0BCE">
      <w:pPr>
        <w:jc w:val="both"/>
        <w:rPr>
          <w:rFonts w:ascii="Times New Roman" w:hAnsi="Times New Roman" w:cs="Times New Roman"/>
          <w:sz w:val="24"/>
          <w:szCs w:val="24"/>
          <w:lang w:val="en-US"/>
        </w:rPr>
      </w:pPr>
      <w:r w:rsidRPr="003B72A7">
        <w:rPr>
          <w:rFonts w:ascii="Times New Roman" w:hAnsi="Times New Roman" w:cs="Times New Roman"/>
          <w:sz w:val="24"/>
          <w:szCs w:val="24"/>
        </w:rPr>
        <w:t>Referencia de la publicación (2):</w:t>
      </w:r>
      <w:r w:rsidR="00A2688C">
        <w:rPr>
          <w:rFonts w:ascii="Times New Roman" w:hAnsi="Times New Roman" w:cs="Times New Roman"/>
          <w:sz w:val="24"/>
          <w:szCs w:val="24"/>
        </w:rPr>
        <w:t xml:space="preserve"> Molina Navarro, Francisco; Rivera Mateos, Manuel; Millán Vázquez de la Torre, María Genoveva. </w:t>
      </w:r>
      <w:r w:rsidR="00A2688C" w:rsidRPr="009E43B3">
        <w:rPr>
          <w:rFonts w:ascii="Times New Roman" w:hAnsi="Times New Roman" w:cs="Times New Roman"/>
          <w:sz w:val="24"/>
          <w:szCs w:val="24"/>
          <w:lang w:val="en-US"/>
        </w:rPr>
        <w:t xml:space="preserve">2020. “Outdoor sports and active tourism company management in Cordoba (southern Spain): An empirical study on the perception and behavior of </w:t>
      </w:r>
      <w:proofErr w:type="gramStart"/>
      <w:r w:rsidR="00A2688C" w:rsidRPr="009E43B3">
        <w:rPr>
          <w:rFonts w:ascii="Times New Roman" w:hAnsi="Times New Roman" w:cs="Times New Roman"/>
          <w:sz w:val="24"/>
          <w:szCs w:val="24"/>
          <w:lang w:val="en-US"/>
        </w:rPr>
        <w:t>supply ”</w:t>
      </w:r>
      <w:proofErr w:type="gramEnd"/>
      <w:r w:rsidR="00A2688C" w:rsidRPr="009E43B3">
        <w:rPr>
          <w:rFonts w:ascii="Times New Roman" w:hAnsi="Times New Roman" w:cs="Times New Roman"/>
          <w:sz w:val="24"/>
          <w:szCs w:val="24"/>
          <w:lang w:val="en-US"/>
        </w:rPr>
        <w:t xml:space="preserve">. </w:t>
      </w:r>
      <w:proofErr w:type="spellStart"/>
      <w:r w:rsidR="00A2688C" w:rsidRPr="009E43B3">
        <w:rPr>
          <w:rFonts w:ascii="Times New Roman" w:hAnsi="Times New Roman" w:cs="Times New Roman"/>
          <w:i/>
          <w:iCs/>
          <w:sz w:val="24"/>
          <w:szCs w:val="24"/>
          <w:lang w:val="en-US"/>
        </w:rPr>
        <w:t>Plos</w:t>
      </w:r>
      <w:proofErr w:type="spellEnd"/>
      <w:r w:rsidR="00A2688C" w:rsidRPr="009E43B3">
        <w:rPr>
          <w:rFonts w:ascii="Times New Roman" w:hAnsi="Times New Roman" w:cs="Times New Roman"/>
          <w:i/>
          <w:iCs/>
          <w:sz w:val="24"/>
          <w:szCs w:val="24"/>
          <w:lang w:val="en-US"/>
        </w:rPr>
        <w:t xml:space="preserve"> One (Multidisciplinary</w:t>
      </w:r>
      <w:proofErr w:type="gramStart"/>
      <w:r w:rsidR="00A2688C" w:rsidRPr="009E43B3">
        <w:rPr>
          <w:rFonts w:ascii="Times New Roman" w:hAnsi="Times New Roman" w:cs="Times New Roman"/>
          <w:i/>
          <w:iCs/>
          <w:sz w:val="24"/>
          <w:szCs w:val="24"/>
          <w:lang w:val="en-US"/>
        </w:rPr>
        <w:t>)</w:t>
      </w:r>
      <w:r w:rsidR="00761A2C" w:rsidRPr="009E43B3">
        <w:rPr>
          <w:rFonts w:ascii="Times New Roman" w:hAnsi="Times New Roman" w:cs="Times New Roman"/>
          <w:i/>
          <w:iCs/>
          <w:sz w:val="24"/>
          <w:szCs w:val="24"/>
          <w:lang w:val="en-US"/>
        </w:rPr>
        <w:t xml:space="preserve">, </w:t>
      </w:r>
      <w:r w:rsidR="00A2688C" w:rsidRPr="009E43B3">
        <w:rPr>
          <w:rFonts w:ascii="Times New Roman" w:hAnsi="Times New Roman" w:cs="Times New Roman"/>
          <w:sz w:val="24"/>
          <w:szCs w:val="24"/>
          <w:lang w:val="en-US"/>
        </w:rPr>
        <w:t xml:space="preserve">  </w:t>
      </w:r>
      <w:proofErr w:type="gramEnd"/>
      <w:r w:rsidR="00A2688C" w:rsidRPr="009E43B3">
        <w:rPr>
          <w:rFonts w:ascii="Times New Roman" w:hAnsi="Times New Roman" w:cs="Times New Roman"/>
          <w:sz w:val="24"/>
          <w:szCs w:val="24"/>
          <w:lang w:val="en-US"/>
        </w:rPr>
        <w:t xml:space="preserve">   15 (12) ): e0243623</w:t>
      </w:r>
      <w:r w:rsidR="00761A2C" w:rsidRPr="009E43B3">
        <w:rPr>
          <w:rFonts w:ascii="Times New Roman" w:hAnsi="Times New Roman" w:cs="Times New Roman"/>
          <w:sz w:val="24"/>
          <w:szCs w:val="24"/>
          <w:lang w:val="en-US"/>
        </w:rPr>
        <w:t>, pp.</w:t>
      </w:r>
      <w:r w:rsidR="00A2688C" w:rsidRPr="009E43B3">
        <w:rPr>
          <w:rFonts w:ascii="Times New Roman" w:hAnsi="Times New Roman" w:cs="Times New Roman"/>
          <w:sz w:val="24"/>
          <w:szCs w:val="24"/>
          <w:lang w:val="en-US"/>
        </w:rPr>
        <w:t>1-17</w:t>
      </w:r>
      <w:r w:rsidR="00761A2C" w:rsidRPr="009E43B3">
        <w:rPr>
          <w:rFonts w:ascii="Times New Roman" w:hAnsi="Times New Roman" w:cs="Times New Roman"/>
          <w:sz w:val="24"/>
          <w:szCs w:val="24"/>
          <w:lang w:val="en-US"/>
        </w:rPr>
        <w:t>.</w:t>
      </w:r>
    </w:p>
    <w:p w14:paraId="24553448" w14:textId="40DB8600" w:rsidR="00952C21" w:rsidRPr="003B72A7" w:rsidRDefault="00952C21" w:rsidP="000F0BCE">
      <w:pPr>
        <w:jc w:val="both"/>
        <w:rPr>
          <w:rFonts w:ascii="Times New Roman" w:hAnsi="Times New Roman" w:cs="Times New Roman"/>
          <w:sz w:val="24"/>
          <w:szCs w:val="24"/>
        </w:rPr>
      </w:pPr>
      <w:proofErr w:type="spellStart"/>
      <w:r w:rsidRPr="009E43B3">
        <w:rPr>
          <w:rFonts w:ascii="Times New Roman" w:hAnsi="Times New Roman" w:cs="Times New Roman"/>
          <w:sz w:val="24"/>
          <w:szCs w:val="24"/>
          <w:lang w:val="en-US"/>
        </w:rPr>
        <w:t>Resumen</w:t>
      </w:r>
      <w:proofErr w:type="spellEnd"/>
      <w:r w:rsidRPr="009E43B3">
        <w:rPr>
          <w:rFonts w:ascii="Times New Roman" w:hAnsi="Times New Roman" w:cs="Times New Roman"/>
          <w:sz w:val="24"/>
          <w:szCs w:val="24"/>
          <w:lang w:val="en-US"/>
        </w:rPr>
        <w:t xml:space="preserve"> de </w:t>
      </w:r>
      <w:proofErr w:type="spellStart"/>
      <w:r w:rsidRPr="009E43B3">
        <w:rPr>
          <w:rFonts w:ascii="Times New Roman" w:hAnsi="Times New Roman" w:cs="Times New Roman"/>
          <w:sz w:val="24"/>
          <w:szCs w:val="24"/>
          <w:lang w:val="en-US"/>
        </w:rPr>
        <w:t>índice</w:t>
      </w:r>
      <w:proofErr w:type="spellEnd"/>
      <w:r w:rsidRPr="009E43B3">
        <w:rPr>
          <w:rFonts w:ascii="Times New Roman" w:hAnsi="Times New Roman" w:cs="Times New Roman"/>
          <w:sz w:val="24"/>
          <w:szCs w:val="24"/>
          <w:lang w:val="en-US"/>
        </w:rPr>
        <w:t xml:space="preserve"> de </w:t>
      </w:r>
      <w:proofErr w:type="spellStart"/>
      <w:r w:rsidRPr="009E43B3">
        <w:rPr>
          <w:rFonts w:ascii="Times New Roman" w:hAnsi="Times New Roman" w:cs="Times New Roman"/>
          <w:sz w:val="24"/>
          <w:szCs w:val="24"/>
          <w:lang w:val="en-US"/>
        </w:rPr>
        <w:t>impacto</w:t>
      </w:r>
      <w:proofErr w:type="spellEnd"/>
      <w:r w:rsidRPr="009E43B3">
        <w:rPr>
          <w:rFonts w:ascii="Times New Roman" w:hAnsi="Times New Roman" w:cs="Times New Roman"/>
          <w:sz w:val="24"/>
          <w:szCs w:val="24"/>
          <w:lang w:val="en-US"/>
        </w:rPr>
        <w:t xml:space="preserve"> (</w:t>
      </w:r>
      <w:proofErr w:type="spellStart"/>
      <w:r w:rsidRPr="009E43B3">
        <w:rPr>
          <w:rFonts w:ascii="Times New Roman" w:hAnsi="Times New Roman" w:cs="Times New Roman"/>
          <w:sz w:val="24"/>
          <w:szCs w:val="24"/>
          <w:lang w:val="en-US"/>
        </w:rPr>
        <w:t>criterios</w:t>
      </w:r>
      <w:proofErr w:type="spellEnd"/>
      <w:r w:rsidRPr="009E43B3">
        <w:rPr>
          <w:rFonts w:ascii="Times New Roman" w:hAnsi="Times New Roman" w:cs="Times New Roman"/>
          <w:sz w:val="24"/>
          <w:szCs w:val="24"/>
          <w:lang w:val="en-US"/>
        </w:rPr>
        <w:t xml:space="preserve"> CNEAI):</w:t>
      </w:r>
      <w:r w:rsidR="00761A2C" w:rsidRPr="009E43B3">
        <w:rPr>
          <w:rFonts w:ascii="Times New Roman" w:hAnsi="Times New Roman" w:cs="Times New Roman"/>
          <w:sz w:val="24"/>
          <w:szCs w:val="24"/>
          <w:lang w:val="en-US"/>
        </w:rPr>
        <w:t xml:space="preserve"> Journal Citation Reports (JCR):Factor de </w:t>
      </w:r>
      <w:proofErr w:type="spellStart"/>
      <w:r w:rsidR="00761A2C" w:rsidRPr="009E43B3">
        <w:rPr>
          <w:rFonts w:ascii="Times New Roman" w:hAnsi="Times New Roman" w:cs="Times New Roman"/>
          <w:sz w:val="24"/>
          <w:szCs w:val="24"/>
          <w:lang w:val="en-US"/>
        </w:rPr>
        <w:t>Impacto</w:t>
      </w:r>
      <w:proofErr w:type="spellEnd"/>
      <w:r w:rsidR="00761A2C" w:rsidRPr="009E43B3">
        <w:rPr>
          <w:rFonts w:ascii="Times New Roman" w:hAnsi="Times New Roman" w:cs="Times New Roman"/>
          <w:sz w:val="24"/>
          <w:szCs w:val="24"/>
          <w:lang w:val="en-US"/>
        </w:rPr>
        <w:t xml:space="preserve"> 2,7408 y </w:t>
      </w:r>
      <w:proofErr w:type="spellStart"/>
      <w:r w:rsidR="00761A2C" w:rsidRPr="009E43B3">
        <w:rPr>
          <w:rFonts w:ascii="Times New Roman" w:hAnsi="Times New Roman" w:cs="Times New Roman"/>
          <w:sz w:val="24"/>
          <w:szCs w:val="24"/>
          <w:lang w:val="en-US"/>
        </w:rPr>
        <w:t>Cuartil</w:t>
      </w:r>
      <w:proofErr w:type="spellEnd"/>
      <w:r w:rsidR="00761A2C" w:rsidRPr="009E43B3">
        <w:rPr>
          <w:rFonts w:ascii="Times New Roman" w:hAnsi="Times New Roman" w:cs="Times New Roman"/>
          <w:sz w:val="24"/>
          <w:szCs w:val="24"/>
          <w:lang w:val="en-US"/>
        </w:rPr>
        <w:t xml:space="preserve"> Q2;  Sciences Citation Index </w:t>
      </w:r>
      <w:proofErr w:type="spellStart"/>
      <w:r w:rsidR="00761A2C" w:rsidRPr="009E43B3">
        <w:rPr>
          <w:rFonts w:ascii="Times New Roman" w:hAnsi="Times New Roman" w:cs="Times New Roman"/>
          <w:sz w:val="24"/>
          <w:szCs w:val="24"/>
          <w:lang w:val="en-US"/>
        </w:rPr>
        <w:t>Expan-ded</w:t>
      </w:r>
      <w:proofErr w:type="spellEnd"/>
      <w:r w:rsidR="00761A2C" w:rsidRPr="009E43B3">
        <w:rPr>
          <w:rFonts w:ascii="Times New Roman" w:hAnsi="Times New Roman" w:cs="Times New Roman"/>
          <w:sz w:val="24"/>
          <w:szCs w:val="24"/>
          <w:lang w:val="en-US"/>
        </w:rPr>
        <w:t>, Scopus (Q1 :1,09)   = +3.5; Web of Science (</w:t>
      </w:r>
      <w:proofErr w:type="spellStart"/>
      <w:r w:rsidR="00761A2C" w:rsidRPr="009E43B3">
        <w:rPr>
          <w:rFonts w:ascii="Times New Roman" w:hAnsi="Times New Roman" w:cs="Times New Roman"/>
          <w:sz w:val="24"/>
          <w:szCs w:val="24"/>
          <w:lang w:val="en-US"/>
        </w:rPr>
        <w:t>Wos</w:t>
      </w:r>
      <w:proofErr w:type="spellEnd"/>
      <w:r w:rsidR="00761A2C" w:rsidRPr="009E43B3">
        <w:rPr>
          <w:rFonts w:ascii="Times New Roman" w:hAnsi="Times New Roman" w:cs="Times New Roman"/>
          <w:sz w:val="24"/>
          <w:szCs w:val="24"/>
          <w:lang w:val="en-US"/>
        </w:rPr>
        <w:t xml:space="preserve">), </w:t>
      </w:r>
      <w:proofErr w:type="spellStart"/>
      <w:r w:rsidR="00761A2C" w:rsidRPr="009E43B3">
        <w:rPr>
          <w:rFonts w:ascii="Times New Roman" w:hAnsi="Times New Roman" w:cs="Times New Roman"/>
          <w:sz w:val="24"/>
          <w:szCs w:val="24"/>
          <w:lang w:val="en-US"/>
        </w:rPr>
        <w:t>Citescore</w:t>
      </w:r>
      <w:proofErr w:type="spellEnd"/>
      <w:r w:rsidR="00761A2C" w:rsidRPr="009E43B3">
        <w:rPr>
          <w:rFonts w:ascii="Times New Roman" w:hAnsi="Times New Roman" w:cs="Times New Roman"/>
          <w:sz w:val="24"/>
          <w:szCs w:val="24"/>
          <w:lang w:val="en-US"/>
        </w:rPr>
        <w:t xml:space="preserve"> (3.02), H-Index (300), Self-Citation Ratio (5.12%), SJR (</w:t>
      </w:r>
      <w:proofErr w:type="spellStart"/>
      <w:r w:rsidR="00761A2C" w:rsidRPr="009E43B3">
        <w:rPr>
          <w:rFonts w:ascii="Times New Roman" w:hAnsi="Times New Roman" w:cs="Times New Roman"/>
          <w:sz w:val="24"/>
          <w:szCs w:val="24"/>
          <w:lang w:val="en-US"/>
        </w:rPr>
        <w:t>Scimago</w:t>
      </w:r>
      <w:proofErr w:type="spellEnd"/>
      <w:r w:rsidR="00761A2C" w:rsidRPr="009E43B3">
        <w:rPr>
          <w:rFonts w:ascii="Times New Roman" w:hAnsi="Times New Roman" w:cs="Times New Roman"/>
          <w:sz w:val="24"/>
          <w:szCs w:val="24"/>
          <w:lang w:val="en-US"/>
        </w:rPr>
        <w:t xml:space="preserve"> </w:t>
      </w:r>
      <w:proofErr w:type="spellStart"/>
      <w:r w:rsidR="00761A2C" w:rsidRPr="009E43B3">
        <w:rPr>
          <w:rFonts w:ascii="Times New Roman" w:hAnsi="Times New Roman" w:cs="Times New Roman"/>
          <w:sz w:val="24"/>
          <w:szCs w:val="24"/>
          <w:lang w:val="en-US"/>
        </w:rPr>
        <w:t>Journal&amp;Country</w:t>
      </w:r>
      <w:proofErr w:type="spellEnd"/>
      <w:r w:rsidR="00761A2C" w:rsidRPr="009E43B3">
        <w:rPr>
          <w:rFonts w:ascii="Times New Roman" w:hAnsi="Times New Roman" w:cs="Times New Roman"/>
          <w:sz w:val="24"/>
          <w:szCs w:val="24"/>
          <w:lang w:val="en-US"/>
        </w:rPr>
        <w:t xml:space="preserve"> Rank (</w:t>
      </w:r>
      <w:proofErr w:type="spellStart"/>
      <w:r w:rsidR="00761A2C" w:rsidRPr="009E43B3">
        <w:rPr>
          <w:rFonts w:ascii="Times New Roman" w:hAnsi="Times New Roman" w:cs="Times New Roman"/>
          <w:sz w:val="24"/>
          <w:szCs w:val="24"/>
          <w:lang w:val="en-US"/>
        </w:rPr>
        <w:t>Cuartil</w:t>
      </w:r>
      <w:proofErr w:type="spellEnd"/>
      <w:r w:rsidR="00761A2C" w:rsidRPr="009E43B3">
        <w:rPr>
          <w:rFonts w:ascii="Times New Roman" w:hAnsi="Times New Roman" w:cs="Times New Roman"/>
          <w:sz w:val="24"/>
          <w:szCs w:val="24"/>
          <w:lang w:val="en-US"/>
        </w:rPr>
        <w:t xml:space="preserve"> Q1, H-Index 300), SNIP Source Normalized </w:t>
      </w:r>
      <w:proofErr w:type="spellStart"/>
      <w:r w:rsidR="00761A2C" w:rsidRPr="009E43B3">
        <w:rPr>
          <w:rFonts w:ascii="Times New Roman" w:hAnsi="Times New Roman" w:cs="Times New Roman"/>
          <w:sz w:val="24"/>
          <w:szCs w:val="24"/>
          <w:lang w:val="en-US"/>
        </w:rPr>
        <w:t>Im</w:t>
      </w:r>
      <w:proofErr w:type="spellEnd"/>
      <w:r w:rsidR="00761A2C" w:rsidRPr="009E43B3">
        <w:rPr>
          <w:rFonts w:ascii="Times New Roman" w:hAnsi="Times New Roman" w:cs="Times New Roman"/>
          <w:sz w:val="24"/>
          <w:szCs w:val="24"/>
          <w:lang w:val="en-US"/>
        </w:rPr>
        <w:t xml:space="preserve">-pact per Paper (1.123), Academic Search Premier, Agricultural &amp; Environmental Science Database, Animal Behavior Abstracts, Aquatic Science &amp; Fisheries Abstracts (ASFA), BIOSIS, Biotechnology Research Abs-tracts, Chemical Abstracts Core, EMBASE, Food Science &amp; Technology Abstracts, Index </w:t>
      </w:r>
      <w:proofErr w:type="spellStart"/>
      <w:r w:rsidR="00761A2C" w:rsidRPr="009E43B3">
        <w:rPr>
          <w:rFonts w:ascii="Times New Roman" w:hAnsi="Times New Roman" w:cs="Times New Roman"/>
          <w:sz w:val="24"/>
          <w:szCs w:val="24"/>
          <w:lang w:val="en-US"/>
        </w:rPr>
        <w:t>Islamicus</w:t>
      </w:r>
      <w:proofErr w:type="spellEnd"/>
      <w:r w:rsidR="00761A2C" w:rsidRPr="009E43B3">
        <w:rPr>
          <w:rFonts w:ascii="Times New Roman" w:hAnsi="Times New Roman" w:cs="Times New Roman"/>
          <w:sz w:val="24"/>
          <w:szCs w:val="24"/>
          <w:lang w:val="en-US"/>
        </w:rPr>
        <w:t xml:space="preserve">, </w:t>
      </w:r>
      <w:proofErr w:type="spellStart"/>
      <w:r w:rsidR="00761A2C" w:rsidRPr="009E43B3">
        <w:rPr>
          <w:rFonts w:ascii="Times New Roman" w:hAnsi="Times New Roman" w:cs="Times New Roman"/>
          <w:sz w:val="24"/>
          <w:szCs w:val="24"/>
          <w:lang w:val="en-US"/>
        </w:rPr>
        <w:t>Linguis</w:t>
      </w:r>
      <w:proofErr w:type="spellEnd"/>
      <w:r w:rsidR="00761A2C" w:rsidRPr="009E43B3">
        <w:rPr>
          <w:rFonts w:ascii="Times New Roman" w:hAnsi="Times New Roman" w:cs="Times New Roman"/>
          <w:sz w:val="24"/>
          <w:szCs w:val="24"/>
          <w:lang w:val="en-US"/>
        </w:rPr>
        <w:t xml:space="preserve">-tic Bibliography, MEDLINE, Pollution Abstracts, </w:t>
      </w:r>
      <w:proofErr w:type="spellStart"/>
      <w:r w:rsidR="00761A2C" w:rsidRPr="009E43B3">
        <w:rPr>
          <w:rFonts w:ascii="Times New Roman" w:hAnsi="Times New Roman" w:cs="Times New Roman"/>
          <w:sz w:val="24"/>
          <w:szCs w:val="24"/>
          <w:lang w:val="en-US"/>
        </w:rPr>
        <w:t>Psycinfo</w:t>
      </w:r>
      <w:proofErr w:type="spellEnd"/>
      <w:r w:rsidR="00761A2C" w:rsidRPr="009E43B3">
        <w:rPr>
          <w:rFonts w:ascii="Times New Roman" w:hAnsi="Times New Roman" w:cs="Times New Roman"/>
          <w:sz w:val="24"/>
          <w:szCs w:val="24"/>
          <w:lang w:val="en-US"/>
        </w:rPr>
        <w:t xml:space="preserve">, </w:t>
      </w:r>
      <w:proofErr w:type="spellStart"/>
      <w:r w:rsidR="00761A2C" w:rsidRPr="009E43B3">
        <w:rPr>
          <w:rFonts w:ascii="Times New Roman" w:hAnsi="Times New Roman" w:cs="Times New Roman"/>
          <w:sz w:val="24"/>
          <w:szCs w:val="24"/>
          <w:lang w:val="en-US"/>
        </w:rPr>
        <w:t>zbMATH</w:t>
      </w:r>
      <w:proofErr w:type="spellEnd"/>
      <w:r w:rsidR="00761A2C" w:rsidRPr="009E43B3">
        <w:rPr>
          <w:rFonts w:ascii="Times New Roman" w:hAnsi="Times New Roman" w:cs="Times New Roman"/>
          <w:sz w:val="24"/>
          <w:szCs w:val="24"/>
          <w:lang w:val="en-US"/>
        </w:rPr>
        <w:t xml:space="preserve">, DOAJ, MIAR (ICDS: 10.6). </w:t>
      </w:r>
      <w:r w:rsidR="00761A2C" w:rsidRPr="00761A2C">
        <w:rPr>
          <w:rFonts w:ascii="Times New Roman" w:hAnsi="Times New Roman" w:cs="Times New Roman"/>
          <w:sz w:val="24"/>
          <w:szCs w:val="24"/>
        </w:rPr>
        <w:t xml:space="preserve">Evaluada en ERIH PLUS, catalogada en Sherpa-Romeo. Incluida en </w:t>
      </w:r>
      <w:proofErr w:type="spellStart"/>
      <w:r w:rsidR="00761A2C" w:rsidRPr="00761A2C">
        <w:rPr>
          <w:rFonts w:ascii="Times New Roman" w:hAnsi="Times New Roman" w:cs="Times New Roman"/>
          <w:sz w:val="24"/>
          <w:szCs w:val="24"/>
        </w:rPr>
        <w:t>ResearchGate</w:t>
      </w:r>
      <w:proofErr w:type="spellEnd"/>
      <w:r w:rsidR="00761A2C" w:rsidRPr="00761A2C">
        <w:rPr>
          <w:rFonts w:ascii="Times New Roman" w:hAnsi="Times New Roman" w:cs="Times New Roman"/>
          <w:sz w:val="24"/>
          <w:szCs w:val="24"/>
        </w:rPr>
        <w:t xml:space="preserve">, </w:t>
      </w:r>
      <w:proofErr w:type="spellStart"/>
      <w:r w:rsidR="00761A2C" w:rsidRPr="00761A2C">
        <w:rPr>
          <w:rFonts w:ascii="Times New Roman" w:hAnsi="Times New Roman" w:cs="Times New Roman"/>
          <w:sz w:val="24"/>
          <w:szCs w:val="24"/>
        </w:rPr>
        <w:t>Pubmed</w:t>
      </w:r>
      <w:proofErr w:type="spellEnd"/>
      <w:r w:rsidR="00761A2C" w:rsidRPr="00761A2C">
        <w:rPr>
          <w:rFonts w:ascii="Times New Roman" w:hAnsi="Times New Roman" w:cs="Times New Roman"/>
          <w:sz w:val="24"/>
          <w:szCs w:val="24"/>
        </w:rPr>
        <w:t xml:space="preserve"> y </w:t>
      </w:r>
      <w:proofErr w:type="spellStart"/>
      <w:r w:rsidR="00761A2C" w:rsidRPr="00761A2C">
        <w:rPr>
          <w:rFonts w:ascii="Times New Roman" w:hAnsi="Times New Roman" w:cs="Times New Roman"/>
          <w:sz w:val="24"/>
          <w:szCs w:val="24"/>
        </w:rPr>
        <w:t>Embase</w:t>
      </w:r>
      <w:proofErr w:type="spellEnd"/>
      <w:r w:rsidR="00761A2C" w:rsidRPr="00761A2C">
        <w:rPr>
          <w:rFonts w:ascii="Times New Roman" w:hAnsi="Times New Roman" w:cs="Times New Roman"/>
          <w:sz w:val="24"/>
          <w:szCs w:val="24"/>
        </w:rPr>
        <w:t>.</w:t>
      </w:r>
    </w:p>
    <w:p w14:paraId="36590B0E" w14:textId="40B08870" w:rsidR="00952C21" w:rsidRPr="003B72A7" w:rsidRDefault="00952C21" w:rsidP="000F0BCE">
      <w:pPr>
        <w:jc w:val="both"/>
        <w:rPr>
          <w:rFonts w:ascii="Times New Roman" w:hAnsi="Times New Roman" w:cs="Times New Roman"/>
          <w:sz w:val="24"/>
          <w:szCs w:val="24"/>
        </w:rPr>
      </w:pPr>
      <w:r w:rsidRPr="003B72A7">
        <w:rPr>
          <w:rFonts w:ascii="Times New Roman" w:hAnsi="Times New Roman" w:cs="Times New Roman"/>
          <w:sz w:val="24"/>
          <w:szCs w:val="24"/>
        </w:rPr>
        <w:t>Referencia de la publicación (3):</w:t>
      </w:r>
      <w:r w:rsidR="00761A2C">
        <w:rPr>
          <w:rFonts w:ascii="Times New Roman" w:hAnsi="Times New Roman" w:cs="Times New Roman"/>
          <w:sz w:val="24"/>
          <w:szCs w:val="24"/>
        </w:rPr>
        <w:t xml:space="preserve"> </w:t>
      </w:r>
    </w:p>
    <w:p w14:paraId="5EC8CD25" w14:textId="24864199" w:rsidR="00952C21" w:rsidRDefault="00952C21" w:rsidP="000F0BCE">
      <w:pPr>
        <w:jc w:val="both"/>
        <w:rPr>
          <w:rFonts w:ascii="Times New Roman" w:hAnsi="Times New Roman" w:cs="Times New Roman"/>
          <w:sz w:val="24"/>
          <w:szCs w:val="24"/>
        </w:rPr>
      </w:pPr>
      <w:r w:rsidRPr="003B72A7">
        <w:rPr>
          <w:rFonts w:ascii="Times New Roman" w:hAnsi="Times New Roman" w:cs="Times New Roman"/>
          <w:sz w:val="24"/>
          <w:szCs w:val="24"/>
        </w:rPr>
        <w:t>Resumen de índice de impacto (criterios CNEAI)</w:t>
      </w:r>
    </w:p>
    <w:p w14:paraId="0ECE3F15" w14:textId="5FD6B60A" w:rsidR="00761A2C" w:rsidRDefault="00761A2C" w:rsidP="000F0BCE">
      <w:pPr>
        <w:jc w:val="both"/>
        <w:rPr>
          <w:rFonts w:ascii="Times New Roman" w:hAnsi="Times New Roman" w:cs="Times New Roman"/>
          <w:sz w:val="24"/>
          <w:szCs w:val="24"/>
        </w:rPr>
      </w:pPr>
      <w:r>
        <w:rPr>
          <w:rFonts w:ascii="Times New Roman" w:hAnsi="Times New Roman" w:cs="Times New Roman"/>
          <w:sz w:val="24"/>
          <w:szCs w:val="24"/>
        </w:rPr>
        <w:t>------------------------------------------</w:t>
      </w:r>
    </w:p>
    <w:p w14:paraId="183B9FAF" w14:textId="77777777" w:rsidR="000F0BCE" w:rsidRPr="000F0BCE" w:rsidRDefault="00761A2C" w:rsidP="000F0BCE">
      <w:pPr>
        <w:jc w:val="both"/>
        <w:rPr>
          <w:rFonts w:ascii="Times New Roman" w:hAnsi="Times New Roman" w:cs="Times New Roman"/>
          <w:sz w:val="24"/>
          <w:szCs w:val="24"/>
        </w:rPr>
      </w:pPr>
      <w:r w:rsidRPr="00761A2C">
        <w:rPr>
          <w:rFonts w:ascii="Times New Roman" w:hAnsi="Times New Roman" w:cs="Times New Roman"/>
          <w:sz w:val="24"/>
          <w:szCs w:val="24"/>
        </w:rPr>
        <w:t xml:space="preserve">Título: </w:t>
      </w:r>
      <w:r w:rsidR="000F0BCE" w:rsidRPr="000F0BCE">
        <w:rPr>
          <w:rFonts w:ascii="Times New Roman" w:hAnsi="Times New Roman" w:cs="Times New Roman"/>
          <w:sz w:val="24"/>
          <w:szCs w:val="24"/>
        </w:rPr>
        <w:t>Diseño y validación de un modelo de gestión de destino para la reconstrucción del turismo en Manabí (Ecuador) tras el terremoto de 2016</w:t>
      </w:r>
    </w:p>
    <w:p w14:paraId="0F5A5E1D" w14:textId="38F75FFC" w:rsidR="00761A2C" w:rsidRPr="00761A2C" w:rsidRDefault="00761A2C" w:rsidP="000F0BCE">
      <w:pPr>
        <w:jc w:val="both"/>
        <w:rPr>
          <w:rFonts w:ascii="Times New Roman" w:hAnsi="Times New Roman" w:cs="Times New Roman"/>
          <w:sz w:val="24"/>
          <w:szCs w:val="24"/>
        </w:rPr>
      </w:pPr>
      <w:r w:rsidRPr="00761A2C">
        <w:rPr>
          <w:rFonts w:ascii="Times New Roman" w:hAnsi="Times New Roman" w:cs="Times New Roman"/>
          <w:sz w:val="24"/>
          <w:szCs w:val="24"/>
        </w:rPr>
        <w:t xml:space="preserve">Doctorando: </w:t>
      </w:r>
      <w:bookmarkStart w:id="3" w:name="_Hlk150625113"/>
      <w:proofErr w:type="spellStart"/>
      <w:r w:rsidR="000F0BCE" w:rsidRPr="000F0BCE">
        <w:rPr>
          <w:rFonts w:ascii="Times New Roman" w:hAnsi="Times New Roman" w:cs="Times New Roman"/>
          <w:sz w:val="24"/>
          <w:szCs w:val="24"/>
        </w:rPr>
        <w:t>Angel</w:t>
      </w:r>
      <w:proofErr w:type="spellEnd"/>
      <w:r w:rsidR="000F0BCE" w:rsidRPr="000F0BCE">
        <w:rPr>
          <w:rFonts w:ascii="Times New Roman" w:hAnsi="Times New Roman" w:cs="Times New Roman"/>
          <w:sz w:val="24"/>
          <w:szCs w:val="24"/>
        </w:rPr>
        <w:t xml:space="preserve"> Guillermo Félix Mendoza</w:t>
      </w:r>
      <w:bookmarkEnd w:id="3"/>
    </w:p>
    <w:p w14:paraId="18D94891" w14:textId="66870F9D" w:rsidR="00761A2C" w:rsidRPr="00761A2C" w:rsidRDefault="00761A2C" w:rsidP="000F0BCE">
      <w:pPr>
        <w:jc w:val="both"/>
        <w:rPr>
          <w:rFonts w:ascii="Times New Roman" w:hAnsi="Times New Roman" w:cs="Times New Roman"/>
          <w:sz w:val="24"/>
          <w:szCs w:val="24"/>
        </w:rPr>
      </w:pPr>
      <w:r w:rsidRPr="00761A2C">
        <w:rPr>
          <w:rFonts w:ascii="Times New Roman" w:hAnsi="Times New Roman" w:cs="Times New Roman"/>
          <w:sz w:val="24"/>
          <w:szCs w:val="24"/>
        </w:rPr>
        <w:t xml:space="preserve">Tutores y directores: </w:t>
      </w:r>
      <w:r w:rsidR="000F0BCE" w:rsidRPr="000F0BCE">
        <w:rPr>
          <w:rFonts w:ascii="Times New Roman" w:hAnsi="Times New Roman" w:cs="Times New Roman"/>
          <w:sz w:val="24"/>
          <w:szCs w:val="24"/>
        </w:rPr>
        <w:t>Tesis doctoral dirigida por Francisco M. Sánchez Tortosa (</w:t>
      </w:r>
      <w:proofErr w:type="spellStart"/>
      <w:r w:rsidR="000F0BCE" w:rsidRPr="000F0BCE">
        <w:rPr>
          <w:rFonts w:ascii="Times New Roman" w:hAnsi="Times New Roman" w:cs="Times New Roman"/>
          <w:sz w:val="24"/>
          <w:szCs w:val="24"/>
        </w:rPr>
        <w:t>dir.</w:t>
      </w:r>
      <w:proofErr w:type="spellEnd"/>
      <w:r w:rsidR="000F0BCE" w:rsidRPr="000F0BCE">
        <w:rPr>
          <w:rFonts w:ascii="Times New Roman" w:hAnsi="Times New Roman" w:cs="Times New Roman"/>
          <w:sz w:val="24"/>
          <w:szCs w:val="24"/>
        </w:rPr>
        <w:t xml:space="preserve"> tes.), Manuel Rivera Mateos (</w:t>
      </w:r>
      <w:proofErr w:type="spellStart"/>
      <w:r w:rsidR="000F0BCE" w:rsidRPr="000F0BCE">
        <w:rPr>
          <w:rFonts w:ascii="Times New Roman" w:hAnsi="Times New Roman" w:cs="Times New Roman"/>
          <w:sz w:val="24"/>
          <w:szCs w:val="24"/>
        </w:rPr>
        <w:t>dir.</w:t>
      </w:r>
      <w:proofErr w:type="spellEnd"/>
      <w:r w:rsidR="000F0BCE" w:rsidRPr="000F0BCE">
        <w:rPr>
          <w:rFonts w:ascii="Times New Roman" w:hAnsi="Times New Roman" w:cs="Times New Roman"/>
          <w:sz w:val="24"/>
          <w:szCs w:val="24"/>
        </w:rPr>
        <w:t xml:space="preserve"> tes.). Universidad de Córdoba (ESP)</w:t>
      </w:r>
    </w:p>
    <w:p w14:paraId="62C1A7D5" w14:textId="60DC3288" w:rsidR="00761A2C" w:rsidRPr="00761A2C" w:rsidRDefault="00761A2C" w:rsidP="000F0BCE">
      <w:pPr>
        <w:jc w:val="both"/>
        <w:rPr>
          <w:rFonts w:ascii="Times New Roman" w:hAnsi="Times New Roman" w:cs="Times New Roman"/>
          <w:sz w:val="24"/>
          <w:szCs w:val="24"/>
        </w:rPr>
      </w:pPr>
      <w:r w:rsidRPr="00761A2C">
        <w:rPr>
          <w:rFonts w:ascii="Times New Roman" w:hAnsi="Times New Roman" w:cs="Times New Roman"/>
          <w:sz w:val="24"/>
          <w:szCs w:val="24"/>
        </w:rPr>
        <w:t xml:space="preserve">Fecha de lectura: </w:t>
      </w:r>
      <w:r w:rsidR="000F0BCE">
        <w:rPr>
          <w:rFonts w:ascii="Times New Roman" w:hAnsi="Times New Roman" w:cs="Times New Roman"/>
          <w:sz w:val="24"/>
          <w:szCs w:val="24"/>
        </w:rPr>
        <w:t>2022</w:t>
      </w:r>
    </w:p>
    <w:p w14:paraId="3A508952" w14:textId="77777777" w:rsidR="00761A2C" w:rsidRPr="00761A2C" w:rsidRDefault="00761A2C" w:rsidP="000F0BCE">
      <w:pPr>
        <w:jc w:val="both"/>
        <w:rPr>
          <w:rFonts w:ascii="Times New Roman" w:hAnsi="Times New Roman" w:cs="Times New Roman"/>
          <w:sz w:val="24"/>
          <w:szCs w:val="24"/>
        </w:rPr>
      </w:pPr>
      <w:r w:rsidRPr="00761A2C">
        <w:rPr>
          <w:rFonts w:ascii="Times New Roman" w:hAnsi="Times New Roman" w:cs="Times New Roman"/>
          <w:sz w:val="24"/>
          <w:szCs w:val="24"/>
        </w:rPr>
        <w:t>Mención internacional: Sí/No. NO</w:t>
      </w:r>
    </w:p>
    <w:p w14:paraId="3EB0DAB1" w14:textId="0E7114C8" w:rsidR="00761A2C" w:rsidRPr="00761A2C" w:rsidRDefault="00761A2C" w:rsidP="000F0BCE">
      <w:pPr>
        <w:jc w:val="both"/>
        <w:rPr>
          <w:rFonts w:ascii="Times New Roman" w:hAnsi="Times New Roman" w:cs="Times New Roman"/>
          <w:sz w:val="24"/>
          <w:szCs w:val="24"/>
        </w:rPr>
      </w:pPr>
      <w:r w:rsidRPr="00761A2C">
        <w:rPr>
          <w:rFonts w:ascii="Times New Roman" w:hAnsi="Times New Roman" w:cs="Times New Roman"/>
          <w:sz w:val="24"/>
          <w:szCs w:val="24"/>
        </w:rPr>
        <w:t>Calificación obtenida: S</w:t>
      </w:r>
      <w:r w:rsidR="00F02F0E">
        <w:rPr>
          <w:rFonts w:ascii="Times New Roman" w:hAnsi="Times New Roman" w:cs="Times New Roman"/>
          <w:sz w:val="24"/>
          <w:szCs w:val="24"/>
        </w:rPr>
        <w:t>obresaliente</w:t>
      </w:r>
    </w:p>
    <w:p w14:paraId="21C29238" w14:textId="77777777" w:rsidR="00761A2C" w:rsidRPr="00761A2C" w:rsidRDefault="00761A2C" w:rsidP="000F0BCE">
      <w:pPr>
        <w:jc w:val="both"/>
        <w:rPr>
          <w:rFonts w:ascii="Times New Roman" w:hAnsi="Times New Roman" w:cs="Times New Roman"/>
          <w:sz w:val="24"/>
          <w:szCs w:val="24"/>
        </w:rPr>
      </w:pPr>
      <w:r w:rsidRPr="00761A2C">
        <w:rPr>
          <w:rFonts w:ascii="Times New Roman" w:hAnsi="Times New Roman" w:cs="Times New Roman"/>
          <w:sz w:val="24"/>
          <w:szCs w:val="24"/>
        </w:rPr>
        <w:t>Mención cum laude: Sí/No. SI</w:t>
      </w:r>
    </w:p>
    <w:p w14:paraId="4070209F" w14:textId="77777777" w:rsidR="00761A2C" w:rsidRPr="00761A2C" w:rsidRDefault="00761A2C" w:rsidP="000F0BCE">
      <w:pPr>
        <w:jc w:val="both"/>
        <w:rPr>
          <w:rFonts w:ascii="Times New Roman" w:hAnsi="Times New Roman" w:cs="Times New Roman"/>
          <w:sz w:val="24"/>
          <w:szCs w:val="24"/>
        </w:rPr>
      </w:pPr>
      <w:r w:rsidRPr="00761A2C">
        <w:rPr>
          <w:rFonts w:ascii="Times New Roman" w:hAnsi="Times New Roman" w:cs="Times New Roman"/>
          <w:sz w:val="24"/>
          <w:szCs w:val="24"/>
        </w:rPr>
        <w:lastRenderedPageBreak/>
        <w:t xml:space="preserve">Publicaciones derivadas (entre 1 y 3): </w:t>
      </w:r>
    </w:p>
    <w:p w14:paraId="28A04908" w14:textId="624058B2" w:rsidR="00761A2C" w:rsidRPr="009E43B3" w:rsidRDefault="00761A2C" w:rsidP="000F0BCE">
      <w:pPr>
        <w:jc w:val="both"/>
        <w:rPr>
          <w:rFonts w:ascii="Times New Roman" w:hAnsi="Times New Roman" w:cs="Times New Roman"/>
          <w:sz w:val="24"/>
          <w:szCs w:val="24"/>
          <w:lang w:val="en-US"/>
        </w:rPr>
      </w:pPr>
      <w:r w:rsidRPr="00761A2C">
        <w:rPr>
          <w:rFonts w:ascii="Times New Roman" w:hAnsi="Times New Roman" w:cs="Times New Roman"/>
          <w:sz w:val="24"/>
          <w:szCs w:val="24"/>
        </w:rPr>
        <w:t xml:space="preserve">Referencia de la publicación (1): </w:t>
      </w:r>
      <w:r w:rsidR="00FE1A82" w:rsidRPr="00FE1A82">
        <w:rPr>
          <w:rFonts w:ascii="Times New Roman" w:hAnsi="Times New Roman" w:cs="Times New Roman"/>
          <w:sz w:val="24"/>
          <w:szCs w:val="24"/>
        </w:rPr>
        <w:t xml:space="preserve">Félix Mendoza, </w:t>
      </w:r>
      <w:proofErr w:type="spellStart"/>
      <w:r w:rsidR="00FE1A82" w:rsidRPr="00FE1A82">
        <w:rPr>
          <w:rFonts w:ascii="Times New Roman" w:hAnsi="Times New Roman" w:cs="Times New Roman"/>
          <w:sz w:val="24"/>
          <w:szCs w:val="24"/>
        </w:rPr>
        <w:t>Angel</w:t>
      </w:r>
      <w:proofErr w:type="spellEnd"/>
      <w:r w:rsidR="00FE1A82" w:rsidRPr="00FE1A82">
        <w:rPr>
          <w:rFonts w:ascii="Times New Roman" w:hAnsi="Times New Roman" w:cs="Times New Roman"/>
          <w:sz w:val="24"/>
          <w:szCs w:val="24"/>
        </w:rPr>
        <w:t xml:space="preserve"> Guillermo; Rivera Mateos, M. y García Reinoso, Nelson. </w:t>
      </w:r>
      <w:r w:rsidR="00FE1A82" w:rsidRPr="009E43B3">
        <w:rPr>
          <w:rFonts w:ascii="Times New Roman" w:hAnsi="Times New Roman" w:cs="Times New Roman"/>
          <w:sz w:val="24"/>
          <w:szCs w:val="24"/>
          <w:lang w:val="en-US"/>
        </w:rPr>
        <w:t xml:space="preserve">2021. “Perception and rating of tourism entrepreneurs in the recovery of travel </w:t>
      </w:r>
      <w:proofErr w:type="spellStart"/>
      <w:r w:rsidR="00FE1A82" w:rsidRPr="009E43B3">
        <w:rPr>
          <w:rFonts w:ascii="Times New Roman" w:hAnsi="Times New Roman" w:cs="Times New Roman"/>
          <w:sz w:val="24"/>
          <w:szCs w:val="24"/>
          <w:lang w:val="en-US"/>
        </w:rPr>
        <w:t>desti</w:t>
      </w:r>
      <w:proofErr w:type="spellEnd"/>
      <w:r w:rsidR="00FE1A82" w:rsidRPr="009E43B3">
        <w:rPr>
          <w:rFonts w:ascii="Times New Roman" w:hAnsi="Times New Roman" w:cs="Times New Roman"/>
          <w:sz w:val="24"/>
          <w:szCs w:val="24"/>
          <w:lang w:val="en-US"/>
        </w:rPr>
        <w:t xml:space="preserve">-nations affected by social-natural disasters: Case study from the April 16th earthquake in Ecuador”. International Journal of Disaster Risk Reduction, 64 (102488), pp. 1-11.  </w:t>
      </w:r>
    </w:p>
    <w:p w14:paraId="281E8682" w14:textId="1EA7DDB0" w:rsidR="00761A2C" w:rsidRPr="00761A2C" w:rsidRDefault="00761A2C" w:rsidP="000F0BCE">
      <w:pPr>
        <w:jc w:val="both"/>
        <w:rPr>
          <w:rFonts w:ascii="Times New Roman" w:hAnsi="Times New Roman" w:cs="Times New Roman"/>
          <w:sz w:val="24"/>
          <w:szCs w:val="24"/>
        </w:rPr>
      </w:pPr>
      <w:proofErr w:type="spellStart"/>
      <w:r w:rsidRPr="009E43B3">
        <w:rPr>
          <w:rFonts w:ascii="Times New Roman" w:hAnsi="Times New Roman" w:cs="Times New Roman"/>
          <w:sz w:val="24"/>
          <w:szCs w:val="24"/>
          <w:lang w:val="en-US"/>
        </w:rPr>
        <w:t>Resumen</w:t>
      </w:r>
      <w:proofErr w:type="spellEnd"/>
      <w:r w:rsidRPr="009E43B3">
        <w:rPr>
          <w:rFonts w:ascii="Times New Roman" w:hAnsi="Times New Roman" w:cs="Times New Roman"/>
          <w:sz w:val="24"/>
          <w:szCs w:val="24"/>
          <w:lang w:val="en-US"/>
        </w:rPr>
        <w:t xml:space="preserve"> de </w:t>
      </w:r>
      <w:proofErr w:type="spellStart"/>
      <w:r w:rsidRPr="009E43B3">
        <w:rPr>
          <w:rFonts w:ascii="Times New Roman" w:hAnsi="Times New Roman" w:cs="Times New Roman"/>
          <w:sz w:val="24"/>
          <w:szCs w:val="24"/>
          <w:lang w:val="en-US"/>
        </w:rPr>
        <w:t>índice</w:t>
      </w:r>
      <w:proofErr w:type="spellEnd"/>
      <w:r w:rsidRPr="009E43B3">
        <w:rPr>
          <w:rFonts w:ascii="Times New Roman" w:hAnsi="Times New Roman" w:cs="Times New Roman"/>
          <w:sz w:val="24"/>
          <w:szCs w:val="24"/>
          <w:lang w:val="en-US"/>
        </w:rPr>
        <w:t xml:space="preserve"> de </w:t>
      </w:r>
      <w:proofErr w:type="spellStart"/>
      <w:r w:rsidRPr="009E43B3">
        <w:rPr>
          <w:rFonts w:ascii="Times New Roman" w:hAnsi="Times New Roman" w:cs="Times New Roman"/>
          <w:sz w:val="24"/>
          <w:szCs w:val="24"/>
          <w:lang w:val="en-US"/>
        </w:rPr>
        <w:t>impacto</w:t>
      </w:r>
      <w:proofErr w:type="spellEnd"/>
      <w:r w:rsidRPr="009E43B3">
        <w:rPr>
          <w:rFonts w:ascii="Times New Roman" w:hAnsi="Times New Roman" w:cs="Times New Roman"/>
          <w:sz w:val="24"/>
          <w:szCs w:val="24"/>
          <w:lang w:val="en-US"/>
        </w:rPr>
        <w:t xml:space="preserve"> (</w:t>
      </w:r>
      <w:proofErr w:type="spellStart"/>
      <w:r w:rsidRPr="009E43B3">
        <w:rPr>
          <w:rFonts w:ascii="Times New Roman" w:hAnsi="Times New Roman" w:cs="Times New Roman"/>
          <w:sz w:val="24"/>
          <w:szCs w:val="24"/>
          <w:lang w:val="en-US"/>
        </w:rPr>
        <w:t>criterios</w:t>
      </w:r>
      <w:proofErr w:type="spellEnd"/>
      <w:r w:rsidRPr="009E43B3">
        <w:rPr>
          <w:rFonts w:ascii="Times New Roman" w:hAnsi="Times New Roman" w:cs="Times New Roman"/>
          <w:sz w:val="24"/>
          <w:szCs w:val="24"/>
          <w:lang w:val="en-US"/>
        </w:rPr>
        <w:t xml:space="preserve"> CNEAI): </w:t>
      </w:r>
      <w:r w:rsidR="00FE1A82" w:rsidRPr="009E43B3">
        <w:rPr>
          <w:rFonts w:ascii="Times New Roman" w:hAnsi="Times New Roman" w:cs="Times New Roman"/>
          <w:sz w:val="24"/>
          <w:szCs w:val="24"/>
          <w:lang w:val="en-US"/>
        </w:rPr>
        <w:t xml:space="preserve">Scopus; Cite Score 2020 (5.5); Journal Citation Reports (Clarivate Analytics, 2021):  Impact Factor: 4.320, </w:t>
      </w:r>
      <w:proofErr w:type="spellStart"/>
      <w:r w:rsidR="00FE1A82" w:rsidRPr="009E43B3">
        <w:rPr>
          <w:rFonts w:ascii="Times New Roman" w:hAnsi="Times New Roman" w:cs="Times New Roman"/>
          <w:sz w:val="24"/>
          <w:szCs w:val="24"/>
          <w:lang w:val="en-US"/>
        </w:rPr>
        <w:t>puesto</w:t>
      </w:r>
      <w:proofErr w:type="spellEnd"/>
      <w:r w:rsidR="00FE1A82" w:rsidRPr="009E43B3">
        <w:rPr>
          <w:rFonts w:ascii="Times New Roman" w:hAnsi="Times New Roman" w:cs="Times New Roman"/>
          <w:sz w:val="24"/>
          <w:szCs w:val="24"/>
          <w:lang w:val="en-US"/>
        </w:rPr>
        <w:t xml:space="preserve"> 38 de 199 </w:t>
      </w:r>
      <w:proofErr w:type="spellStart"/>
      <w:r w:rsidR="00FE1A82" w:rsidRPr="009E43B3">
        <w:rPr>
          <w:rFonts w:ascii="Times New Roman" w:hAnsi="Times New Roman" w:cs="Times New Roman"/>
          <w:sz w:val="24"/>
          <w:szCs w:val="24"/>
          <w:lang w:val="en-US"/>
        </w:rPr>
        <w:t>en</w:t>
      </w:r>
      <w:proofErr w:type="spellEnd"/>
      <w:r w:rsidR="00FE1A82" w:rsidRPr="009E43B3">
        <w:rPr>
          <w:rFonts w:ascii="Times New Roman" w:hAnsi="Times New Roman" w:cs="Times New Roman"/>
          <w:sz w:val="24"/>
          <w:szCs w:val="24"/>
          <w:lang w:val="en-US"/>
        </w:rPr>
        <w:t xml:space="preserve"> </w:t>
      </w:r>
      <w:proofErr w:type="spellStart"/>
      <w:r w:rsidR="00FE1A82" w:rsidRPr="009E43B3">
        <w:rPr>
          <w:rFonts w:ascii="Times New Roman" w:hAnsi="Times New Roman" w:cs="Times New Roman"/>
          <w:sz w:val="24"/>
          <w:szCs w:val="24"/>
          <w:lang w:val="en-US"/>
        </w:rPr>
        <w:t>Geociencias</w:t>
      </w:r>
      <w:proofErr w:type="spellEnd"/>
      <w:r w:rsidR="00FE1A82" w:rsidRPr="009E43B3">
        <w:rPr>
          <w:rFonts w:ascii="Times New Roman" w:hAnsi="Times New Roman" w:cs="Times New Roman"/>
          <w:sz w:val="24"/>
          <w:szCs w:val="24"/>
          <w:lang w:val="en-US"/>
        </w:rPr>
        <w:t xml:space="preserve"> y </w:t>
      </w:r>
      <w:proofErr w:type="spellStart"/>
      <w:r w:rsidR="00FE1A82" w:rsidRPr="009E43B3">
        <w:rPr>
          <w:rFonts w:ascii="Times New Roman" w:hAnsi="Times New Roman" w:cs="Times New Roman"/>
          <w:sz w:val="24"/>
          <w:szCs w:val="24"/>
          <w:lang w:val="en-US"/>
        </w:rPr>
        <w:t>Revistas</w:t>
      </w:r>
      <w:proofErr w:type="spellEnd"/>
      <w:r w:rsidR="00FE1A82" w:rsidRPr="009E43B3">
        <w:rPr>
          <w:rFonts w:ascii="Times New Roman" w:hAnsi="Times New Roman" w:cs="Times New Roman"/>
          <w:sz w:val="24"/>
          <w:szCs w:val="24"/>
          <w:lang w:val="en-US"/>
        </w:rPr>
        <w:t xml:space="preserve"> </w:t>
      </w:r>
      <w:proofErr w:type="spellStart"/>
      <w:r w:rsidR="00FE1A82" w:rsidRPr="009E43B3">
        <w:rPr>
          <w:rFonts w:ascii="Times New Roman" w:hAnsi="Times New Roman" w:cs="Times New Roman"/>
          <w:sz w:val="24"/>
          <w:szCs w:val="24"/>
          <w:lang w:val="en-US"/>
        </w:rPr>
        <w:t>Multidisciplinarias</w:t>
      </w:r>
      <w:proofErr w:type="spellEnd"/>
      <w:r w:rsidR="00FE1A82" w:rsidRPr="009E43B3">
        <w:rPr>
          <w:rFonts w:ascii="Times New Roman" w:hAnsi="Times New Roman" w:cs="Times New Roman"/>
          <w:sz w:val="24"/>
          <w:szCs w:val="24"/>
          <w:lang w:val="en-US"/>
        </w:rPr>
        <w:t xml:space="preserve">; </w:t>
      </w:r>
      <w:proofErr w:type="spellStart"/>
      <w:r w:rsidR="00FE1A82" w:rsidRPr="009E43B3">
        <w:rPr>
          <w:rFonts w:ascii="Times New Roman" w:hAnsi="Times New Roman" w:cs="Times New Roman"/>
          <w:sz w:val="24"/>
          <w:szCs w:val="24"/>
          <w:lang w:val="en-US"/>
        </w:rPr>
        <w:t>SCimago</w:t>
      </w:r>
      <w:proofErr w:type="spellEnd"/>
      <w:r w:rsidR="00FE1A82" w:rsidRPr="009E43B3">
        <w:rPr>
          <w:rFonts w:ascii="Times New Roman" w:hAnsi="Times New Roman" w:cs="Times New Roman"/>
          <w:sz w:val="24"/>
          <w:szCs w:val="24"/>
          <w:lang w:val="en-US"/>
        </w:rPr>
        <w:t xml:space="preserve"> Journal Rank (SJR) 2021: Factor de </w:t>
      </w:r>
      <w:proofErr w:type="spellStart"/>
      <w:r w:rsidR="00FE1A82" w:rsidRPr="009E43B3">
        <w:rPr>
          <w:rFonts w:ascii="Times New Roman" w:hAnsi="Times New Roman" w:cs="Times New Roman"/>
          <w:sz w:val="24"/>
          <w:szCs w:val="24"/>
          <w:lang w:val="en-US"/>
        </w:rPr>
        <w:t>impacto</w:t>
      </w:r>
      <w:proofErr w:type="spellEnd"/>
      <w:r w:rsidR="00FE1A82" w:rsidRPr="009E43B3">
        <w:rPr>
          <w:rFonts w:ascii="Times New Roman" w:hAnsi="Times New Roman" w:cs="Times New Roman"/>
          <w:sz w:val="24"/>
          <w:szCs w:val="24"/>
          <w:lang w:val="en-US"/>
        </w:rPr>
        <w:t xml:space="preserve"> (1,161). </w:t>
      </w:r>
      <w:r w:rsidR="00FE1A82" w:rsidRPr="00FE1A82">
        <w:rPr>
          <w:rFonts w:ascii="Times New Roman" w:hAnsi="Times New Roman" w:cs="Times New Roman"/>
          <w:sz w:val="24"/>
          <w:szCs w:val="24"/>
        </w:rPr>
        <w:t>Cuartil Q1 (Geología e Investigación de Riesgos</w:t>
      </w:r>
      <w:proofErr w:type="gramStart"/>
      <w:r w:rsidR="00FE1A82" w:rsidRPr="00FE1A82">
        <w:rPr>
          <w:rFonts w:ascii="Times New Roman" w:hAnsi="Times New Roman" w:cs="Times New Roman"/>
          <w:sz w:val="24"/>
          <w:szCs w:val="24"/>
        </w:rPr>
        <w:t>)..</w:t>
      </w:r>
      <w:proofErr w:type="gramEnd"/>
      <w:r w:rsidR="00FE1A82" w:rsidRPr="00FE1A82">
        <w:rPr>
          <w:rFonts w:ascii="Times New Roman" w:hAnsi="Times New Roman" w:cs="Times New Roman"/>
          <w:sz w:val="24"/>
          <w:szCs w:val="24"/>
        </w:rPr>
        <w:t xml:space="preserve"> H-</w:t>
      </w:r>
      <w:proofErr w:type="spellStart"/>
      <w:r w:rsidR="00FE1A82" w:rsidRPr="00FE1A82">
        <w:rPr>
          <w:rFonts w:ascii="Times New Roman" w:hAnsi="Times New Roman" w:cs="Times New Roman"/>
          <w:sz w:val="24"/>
          <w:szCs w:val="24"/>
        </w:rPr>
        <w:t>Index</w:t>
      </w:r>
      <w:proofErr w:type="spellEnd"/>
      <w:r w:rsidR="00FE1A82" w:rsidRPr="00FE1A82">
        <w:rPr>
          <w:rFonts w:ascii="Times New Roman" w:hAnsi="Times New Roman" w:cs="Times New Roman"/>
          <w:sz w:val="24"/>
          <w:szCs w:val="24"/>
        </w:rPr>
        <w:t xml:space="preserve">: 58. Citas: 6.484(Web </w:t>
      </w:r>
      <w:proofErr w:type="spellStart"/>
      <w:r w:rsidR="00FE1A82" w:rsidRPr="00FE1A82">
        <w:rPr>
          <w:rFonts w:ascii="Times New Roman" w:hAnsi="Times New Roman" w:cs="Times New Roman"/>
          <w:sz w:val="24"/>
          <w:szCs w:val="24"/>
        </w:rPr>
        <w:t>of</w:t>
      </w:r>
      <w:proofErr w:type="spellEnd"/>
      <w:r w:rsidR="00FE1A82" w:rsidRPr="00FE1A82">
        <w:rPr>
          <w:rFonts w:ascii="Times New Roman" w:hAnsi="Times New Roman" w:cs="Times New Roman"/>
          <w:sz w:val="24"/>
          <w:szCs w:val="24"/>
        </w:rPr>
        <w:t xml:space="preserve"> </w:t>
      </w:r>
      <w:proofErr w:type="spellStart"/>
      <w:r w:rsidR="00FE1A82" w:rsidRPr="00FE1A82">
        <w:rPr>
          <w:rFonts w:ascii="Times New Roman" w:hAnsi="Times New Roman" w:cs="Times New Roman"/>
          <w:sz w:val="24"/>
          <w:szCs w:val="24"/>
        </w:rPr>
        <w:t>Science</w:t>
      </w:r>
      <w:proofErr w:type="spellEnd"/>
      <w:r w:rsidR="00FE1A82" w:rsidRPr="00FE1A82">
        <w:rPr>
          <w:rFonts w:ascii="Times New Roman" w:hAnsi="Times New Roman" w:cs="Times New Roman"/>
          <w:sz w:val="24"/>
          <w:szCs w:val="24"/>
        </w:rPr>
        <w:t>- Thomson Reuters); SNIP 2020 (2.072).</w:t>
      </w:r>
    </w:p>
    <w:p w14:paraId="361AF175" w14:textId="59B73CAB" w:rsidR="00761A2C" w:rsidRPr="00761A2C" w:rsidRDefault="00761A2C" w:rsidP="000F0BCE">
      <w:pPr>
        <w:jc w:val="both"/>
        <w:rPr>
          <w:rFonts w:ascii="Times New Roman" w:hAnsi="Times New Roman" w:cs="Times New Roman"/>
          <w:sz w:val="24"/>
          <w:szCs w:val="24"/>
        </w:rPr>
      </w:pPr>
      <w:r w:rsidRPr="00761A2C">
        <w:rPr>
          <w:rFonts w:ascii="Times New Roman" w:hAnsi="Times New Roman" w:cs="Times New Roman"/>
          <w:sz w:val="24"/>
          <w:szCs w:val="24"/>
        </w:rPr>
        <w:t xml:space="preserve">Referencia de la publicación (2): </w:t>
      </w:r>
    </w:p>
    <w:p w14:paraId="42ADF33D" w14:textId="659F5877" w:rsidR="00761A2C" w:rsidRPr="00761A2C" w:rsidRDefault="00761A2C" w:rsidP="000F0BCE">
      <w:pPr>
        <w:jc w:val="both"/>
        <w:rPr>
          <w:rFonts w:ascii="Times New Roman" w:hAnsi="Times New Roman" w:cs="Times New Roman"/>
          <w:sz w:val="24"/>
          <w:szCs w:val="24"/>
        </w:rPr>
      </w:pPr>
      <w:r w:rsidRPr="00761A2C">
        <w:rPr>
          <w:rFonts w:ascii="Times New Roman" w:hAnsi="Times New Roman" w:cs="Times New Roman"/>
          <w:sz w:val="24"/>
          <w:szCs w:val="24"/>
        </w:rPr>
        <w:t xml:space="preserve">Resumen de índice de impacto (criterios CNEAI): </w:t>
      </w:r>
    </w:p>
    <w:p w14:paraId="26594DEB" w14:textId="77777777" w:rsidR="00761A2C" w:rsidRPr="00761A2C" w:rsidRDefault="00761A2C" w:rsidP="000F0BCE">
      <w:pPr>
        <w:jc w:val="both"/>
        <w:rPr>
          <w:rFonts w:ascii="Times New Roman" w:hAnsi="Times New Roman" w:cs="Times New Roman"/>
          <w:sz w:val="24"/>
          <w:szCs w:val="24"/>
        </w:rPr>
      </w:pPr>
      <w:r w:rsidRPr="00761A2C">
        <w:rPr>
          <w:rFonts w:ascii="Times New Roman" w:hAnsi="Times New Roman" w:cs="Times New Roman"/>
          <w:sz w:val="24"/>
          <w:szCs w:val="24"/>
        </w:rPr>
        <w:t xml:space="preserve">Referencia de la publicación (3): </w:t>
      </w:r>
    </w:p>
    <w:p w14:paraId="22B0BFB6" w14:textId="517D3EC2" w:rsidR="00761A2C" w:rsidRDefault="00761A2C" w:rsidP="000F0BCE">
      <w:pPr>
        <w:pBdr>
          <w:bottom w:val="single" w:sz="6" w:space="1" w:color="auto"/>
        </w:pBdr>
        <w:jc w:val="both"/>
        <w:rPr>
          <w:rFonts w:ascii="Times New Roman" w:hAnsi="Times New Roman" w:cs="Times New Roman"/>
          <w:sz w:val="24"/>
          <w:szCs w:val="24"/>
        </w:rPr>
      </w:pPr>
      <w:r w:rsidRPr="00761A2C">
        <w:rPr>
          <w:rFonts w:ascii="Times New Roman" w:hAnsi="Times New Roman" w:cs="Times New Roman"/>
          <w:sz w:val="24"/>
          <w:szCs w:val="24"/>
        </w:rPr>
        <w:t>Resumen de índice de impacto (criterios CNEAI</w:t>
      </w:r>
      <w:r>
        <w:rPr>
          <w:rFonts w:ascii="Times New Roman" w:hAnsi="Times New Roman" w:cs="Times New Roman"/>
          <w:sz w:val="24"/>
          <w:szCs w:val="24"/>
        </w:rPr>
        <w:t>):</w:t>
      </w:r>
    </w:p>
    <w:p w14:paraId="6712981D" w14:textId="77777777" w:rsidR="00761A2C" w:rsidRPr="003B72A7" w:rsidRDefault="00761A2C" w:rsidP="000F0BCE">
      <w:pPr>
        <w:pBdr>
          <w:bottom w:val="single" w:sz="6" w:space="1" w:color="auto"/>
        </w:pBdr>
        <w:jc w:val="both"/>
        <w:rPr>
          <w:rFonts w:ascii="Times New Roman" w:hAnsi="Times New Roman" w:cs="Times New Roman"/>
          <w:sz w:val="24"/>
          <w:szCs w:val="24"/>
        </w:rPr>
      </w:pPr>
    </w:p>
    <w:p w14:paraId="27DDFEC8" w14:textId="77777777" w:rsidR="000F0BCE" w:rsidRPr="000F0BCE"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 xml:space="preserve">Título: </w:t>
      </w:r>
      <w:r w:rsidR="000F0BCE" w:rsidRPr="000F0BCE">
        <w:rPr>
          <w:rFonts w:ascii="Times New Roman" w:hAnsi="Times New Roman" w:cs="Times New Roman"/>
          <w:sz w:val="24"/>
          <w:szCs w:val="24"/>
          <w:lang w:val="es-ES_tradnl"/>
        </w:rPr>
        <w:t>Criterios y orientaciones para la planificación turística sostenible de los humedales de Ecuador</w:t>
      </w:r>
    </w:p>
    <w:p w14:paraId="543C9729" w14:textId="0E3CAA58"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 xml:space="preserve">Doctorando: </w:t>
      </w:r>
      <w:r w:rsidR="000F0BCE" w:rsidRPr="000F0BCE">
        <w:rPr>
          <w:rFonts w:ascii="Times New Roman" w:hAnsi="Times New Roman" w:cs="Times New Roman"/>
          <w:sz w:val="24"/>
          <w:szCs w:val="24"/>
          <w:lang w:val="es-ES_tradnl"/>
        </w:rPr>
        <w:t xml:space="preserve">Neme </w:t>
      </w:r>
      <w:proofErr w:type="spellStart"/>
      <w:r w:rsidR="000F0BCE" w:rsidRPr="000F0BCE">
        <w:rPr>
          <w:rFonts w:ascii="Times New Roman" w:hAnsi="Times New Roman" w:cs="Times New Roman"/>
          <w:sz w:val="24"/>
          <w:szCs w:val="24"/>
          <w:lang w:val="es-ES_tradnl"/>
        </w:rPr>
        <w:t>Doumet</w:t>
      </w:r>
      <w:proofErr w:type="spellEnd"/>
      <w:r w:rsidR="000F0BCE" w:rsidRPr="000F0BCE">
        <w:rPr>
          <w:rFonts w:ascii="Times New Roman" w:hAnsi="Times New Roman" w:cs="Times New Roman"/>
          <w:sz w:val="24"/>
          <w:szCs w:val="24"/>
          <w:lang w:val="es-ES_tradnl"/>
        </w:rPr>
        <w:t xml:space="preserve"> </w:t>
      </w:r>
      <w:proofErr w:type="spellStart"/>
      <w:r w:rsidR="000F0BCE" w:rsidRPr="000F0BCE">
        <w:rPr>
          <w:rFonts w:ascii="Times New Roman" w:hAnsi="Times New Roman" w:cs="Times New Roman"/>
          <w:sz w:val="24"/>
          <w:szCs w:val="24"/>
          <w:lang w:val="es-ES_tradnl"/>
        </w:rPr>
        <w:t>Chilán</w:t>
      </w:r>
      <w:proofErr w:type="spellEnd"/>
    </w:p>
    <w:p w14:paraId="337FD16B" w14:textId="386C7207"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 xml:space="preserve">Tutores y directores: </w:t>
      </w:r>
      <w:r w:rsidR="000F0BCE" w:rsidRPr="000F0BCE">
        <w:rPr>
          <w:rFonts w:ascii="Times New Roman" w:hAnsi="Times New Roman" w:cs="Times New Roman"/>
          <w:sz w:val="24"/>
          <w:szCs w:val="24"/>
          <w:lang w:val="es-ES_tradnl"/>
        </w:rPr>
        <w:t>Tesis doctoral dirigida por Manuel Rivera Mateos (</w:t>
      </w:r>
      <w:proofErr w:type="spellStart"/>
      <w:r w:rsidR="000F0BCE" w:rsidRPr="000F0BCE">
        <w:rPr>
          <w:rFonts w:ascii="Times New Roman" w:hAnsi="Times New Roman" w:cs="Times New Roman"/>
          <w:sz w:val="24"/>
          <w:szCs w:val="24"/>
          <w:lang w:val="es-ES_tradnl"/>
        </w:rPr>
        <w:t>dir.</w:t>
      </w:r>
      <w:proofErr w:type="spellEnd"/>
      <w:r w:rsidR="000F0BCE" w:rsidRPr="000F0BCE">
        <w:rPr>
          <w:rFonts w:ascii="Times New Roman" w:hAnsi="Times New Roman" w:cs="Times New Roman"/>
          <w:sz w:val="24"/>
          <w:szCs w:val="24"/>
          <w:lang w:val="es-ES_tradnl"/>
        </w:rPr>
        <w:t xml:space="preserve"> tes.). Universidad de Córdoba (ESP)</w:t>
      </w:r>
    </w:p>
    <w:p w14:paraId="4991C153" w14:textId="0855AB33"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 xml:space="preserve">Fecha de lectura: </w:t>
      </w:r>
      <w:r w:rsidR="000F0BCE">
        <w:rPr>
          <w:rFonts w:ascii="Times New Roman" w:hAnsi="Times New Roman" w:cs="Times New Roman"/>
          <w:sz w:val="24"/>
          <w:szCs w:val="24"/>
          <w:lang w:val="es-ES_tradnl"/>
        </w:rPr>
        <w:t>2022</w:t>
      </w:r>
    </w:p>
    <w:p w14:paraId="77B2639E" w14:textId="77777777"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Mención internacional: Sí/No. NO</w:t>
      </w:r>
    </w:p>
    <w:p w14:paraId="11A495C5" w14:textId="6829F547"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Calificación obtenida: S</w:t>
      </w:r>
      <w:r w:rsidR="00F02F0E">
        <w:rPr>
          <w:rFonts w:ascii="Times New Roman" w:hAnsi="Times New Roman" w:cs="Times New Roman"/>
          <w:sz w:val="24"/>
          <w:szCs w:val="24"/>
          <w:lang w:val="es-ES_tradnl"/>
        </w:rPr>
        <w:t>obresaliente</w:t>
      </w:r>
    </w:p>
    <w:p w14:paraId="7212534C" w14:textId="77777777"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Mención cum laude: Sí/No. SI</w:t>
      </w:r>
    </w:p>
    <w:p w14:paraId="4412754F" w14:textId="77777777"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 xml:space="preserve">Publicaciones derivadas (entre 1 y 3): </w:t>
      </w:r>
    </w:p>
    <w:p w14:paraId="132B245B" w14:textId="05B814B2"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 xml:space="preserve">Referencia de la publicación (1): </w:t>
      </w:r>
      <w:r w:rsidR="00FA1434">
        <w:rPr>
          <w:rFonts w:ascii="Times New Roman" w:hAnsi="Times New Roman" w:cs="Times New Roman"/>
          <w:sz w:val="24"/>
          <w:szCs w:val="24"/>
          <w:lang w:val="es-ES_tradnl"/>
        </w:rPr>
        <w:t xml:space="preserve">Rivera Mateos, Manuel y </w:t>
      </w:r>
      <w:proofErr w:type="spellStart"/>
      <w:r w:rsidR="00FA1434">
        <w:rPr>
          <w:rFonts w:ascii="Times New Roman" w:hAnsi="Times New Roman" w:cs="Times New Roman"/>
          <w:sz w:val="24"/>
          <w:szCs w:val="24"/>
          <w:lang w:val="es-ES_tradnl"/>
        </w:rPr>
        <w:t>Doumet</w:t>
      </w:r>
      <w:proofErr w:type="spellEnd"/>
      <w:r w:rsidR="00FA1434">
        <w:rPr>
          <w:rFonts w:ascii="Times New Roman" w:hAnsi="Times New Roman" w:cs="Times New Roman"/>
          <w:sz w:val="24"/>
          <w:szCs w:val="24"/>
          <w:lang w:val="es-ES_tradnl"/>
        </w:rPr>
        <w:t xml:space="preserve"> </w:t>
      </w:r>
      <w:proofErr w:type="spellStart"/>
      <w:r w:rsidR="00FA1434">
        <w:rPr>
          <w:rFonts w:ascii="Times New Roman" w:hAnsi="Times New Roman" w:cs="Times New Roman"/>
          <w:sz w:val="24"/>
          <w:szCs w:val="24"/>
          <w:lang w:val="es-ES_tradnl"/>
        </w:rPr>
        <w:t>Chilán</w:t>
      </w:r>
      <w:proofErr w:type="spellEnd"/>
      <w:r w:rsidR="00FA1434">
        <w:rPr>
          <w:rFonts w:ascii="Times New Roman" w:hAnsi="Times New Roman" w:cs="Times New Roman"/>
          <w:sz w:val="24"/>
          <w:szCs w:val="24"/>
          <w:lang w:val="es-ES_tradnl"/>
        </w:rPr>
        <w:t>, Neme. 2021.</w:t>
      </w:r>
      <w:r w:rsidR="00FA1434" w:rsidRPr="00FA1434">
        <w:rPr>
          <w:rFonts w:ascii="Times New Roman" w:hAnsi="Times New Roman" w:cs="Times New Roman"/>
          <w:sz w:val="24"/>
          <w:szCs w:val="24"/>
          <w:lang w:val="es-ES_tradnl"/>
        </w:rPr>
        <w:t>“Dinámicas socioambientales y potencialidades turístico-recreativas del hume-</w:t>
      </w:r>
      <w:proofErr w:type="spellStart"/>
      <w:r w:rsidR="00FA1434" w:rsidRPr="00FA1434">
        <w:rPr>
          <w:rFonts w:ascii="Times New Roman" w:hAnsi="Times New Roman" w:cs="Times New Roman"/>
          <w:sz w:val="24"/>
          <w:szCs w:val="24"/>
          <w:lang w:val="es-ES_tradnl"/>
        </w:rPr>
        <w:t>dal</w:t>
      </w:r>
      <w:proofErr w:type="spellEnd"/>
      <w:r w:rsidR="00FA1434" w:rsidRPr="00FA1434">
        <w:rPr>
          <w:rFonts w:ascii="Times New Roman" w:hAnsi="Times New Roman" w:cs="Times New Roman"/>
          <w:sz w:val="24"/>
          <w:szCs w:val="24"/>
          <w:lang w:val="es-ES_tradnl"/>
        </w:rPr>
        <w:t xml:space="preserve"> de La Segua (Ecuador): actitudes y percepciones de los agentes locales y visitantes”, </w:t>
      </w:r>
      <w:r w:rsidR="00FA1434" w:rsidRPr="00FA1434">
        <w:rPr>
          <w:rFonts w:ascii="Times New Roman" w:hAnsi="Times New Roman" w:cs="Times New Roman"/>
          <w:i/>
          <w:iCs/>
          <w:sz w:val="24"/>
          <w:szCs w:val="24"/>
          <w:lang w:val="es-ES_tradnl"/>
        </w:rPr>
        <w:t>Tecnología y Ciencias del Agua</w:t>
      </w:r>
      <w:r w:rsidR="00FA1434" w:rsidRPr="00FA1434">
        <w:rPr>
          <w:rFonts w:ascii="Times New Roman" w:hAnsi="Times New Roman" w:cs="Times New Roman"/>
          <w:sz w:val="24"/>
          <w:szCs w:val="24"/>
          <w:lang w:val="es-ES_tradnl"/>
        </w:rPr>
        <w:t>, 12 (2), pp. 272-326.</w:t>
      </w:r>
    </w:p>
    <w:p w14:paraId="791E6390" w14:textId="5B06A6FF" w:rsidR="00761A2C" w:rsidRPr="00761A2C" w:rsidRDefault="00761A2C" w:rsidP="000F0BCE">
      <w:pPr>
        <w:jc w:val="both"/>
        <w:rPr>
          <w:rFonts w:ascii="Times New Roman" w:hAnsi="Times New Roman" w:cs="Times New Roman"/>
          <w:sz w:val="24"/>
          <w:szCs w:val="24"/>
          <w:lang w:val="es-ES_tradnl"/>
        </w:rPr>
      </w:pPr>
      <w:proofErr w:type="spellStart"/>
      <w:r w:rsidRPr="009E43B3">
        <w:rPr>
          <w:rFonts w:ascii="Times New Roman" w:hAnsi="Times New Roman" w:cs="Times New Roman"/>
          <w:sz w:val="24"/>
          <w:szCs w:val="24"/>
          <w:lang w:val="en-US"/>
        </w:rPr>
        <w:t>Resumen</w:t>
      </w:r>
      <w:proofErr w:type="spellEnd"/>
      <w:r w:rsidRPr="009E43B3">
        <w:rPr>
          <w:rFonts w:ascii="Times New Roman" w:hAnsi="Times New Roman" w:cs="Times New Roman"/>
          <w:sz w:val="24"/>
          <w:szCs w:val="24"/>
          <w:lang w:val="en-US"/>
        </w:rPr>
        <w:t xml:space="preserve"> de </w:t>
      </w:r>
      <w:proofErr w:type="spellStart"/>
      <w:r w:rsidRPr="009E43B3">
        <w:rPr>
          <w:rFonts w:ascii="Times New Roman" w:hAnsi="Times New Roman" w:cs="Times New Roman"/>
          <w:sz w:val="24"/>
          <w:szCs w:val="24"/>
          <w:lang w:val="en-US"/>
        </w:rPr>
        <w:t>índice</w:t>
      </w:r>
      <w:proofErr w:type="spellEnd"/>
      <w:r w:rsidRPr="009E43B3">
        <w:rPr>
          <w:rFonts w:ascii="Times New Roman" w:hAnsi="Times New Roman" w:cs="Times New Roman"/>
          <w:sz w:val="24"/>
          <w:szCs w:val="24"/>
          <w:lang w:val="en-US"/>
        </w:rPr>
        <w:t xml:space="preserve"> de </w:t>
      </w:r>
      <w:proofErr w:type="spellStart"/>
      <w:r w:rsidRPr="009E43B3">
        <w:rPr>
          <w:rFonts w:ascii="Times New Roman" w:hAnsi="Times New Roman" w:cs="Times New Roman"/>
          <w:sz w:val="24"/>
          <w:szCs w:val="24"/>
          <w:lang w:val="en-US"/>
        </w:rPr>
        <w:t>impacto</w:t>
      </w:r>
      <w:proofErr w:type="spellEnd"/>
      <w:r w:rsidRPr="009E43B3">
        <w:rPr>
          <w:rFonts w:ascii="Times New Roman" w:hAnsi="Times New Roman" w:cs="Times New Roman"/>
          <w:sz w:val="24"/>
          <w:szCs w:val="24"/>
          <w:lang w:val="en-US"/>
        </w:rPr>
        <w:t xml:space="preserve"> (</w:t>
      </w:r>
      <w:proofErr w:type="spellStart"/>
      <w:r w:rsidRPr="009E43B3">
        <w:rPr>
          <w:rFonts w:ascii="Times New Roman" w:hAnsi="Times New Roman" w:cs="Times New Roman"/>
          <w:sz w:val="24"/>
          <w:szCs w:val="24"/>
          <w:lang w:val="en-US"/>
        </w:rPr>
        <w:t>criterios</w:t>
      </w:r>
      <w:proofErr w:type="spellEnd"/>
      <w:r w:rsidRPr="009E43B3">
        <w:rPr>
          <w:rFonts w:ascii="Times New Roman" w:hAnsi="Times New Roman" w:cs="Times New Roman"/>
          <w:sz w:val="24"/>
          <w:szCs w:val="24"/>
          <w:lang w:val="en-US"/>
        </w:rPr>
        <w:t xml:space="preserve"> CNEAI): </w:t>
      </w:r>
      <w:r w:rsidR="00FA1434" w:rsidRPr="009E43B3">
        <w:rPr>
          <w:rFonts w:ascii="Times New Roman" w:hAnsi="Times New Roman" w:cs="Times New Roman"/>
          <w:sz w:val="24"/>
          <w:szCs w:val="24"/>
          <w:lang w:val="en-US"/>
        </w:rPr>
        <w:t>Journal Citation Reports (JCR</w:t>
      </w:r>
      <w:proofErr w:type="gramStart"/>
      <w:r w:rsidR="00FA1434" w:rsidRPr="009E43B3">
        <w:rPr>
          <w:rFonts w:ascii="Times New Roman" w:hAnsi="Times New Roman" w:cs="Times New Roman"/>
          <w:sz w:val="24"/>
          <w:szCs w:val="24"/>
          <w:lang w:val="en-US"/>
        </w:rPr>
        <w:t>):Factor</w:t>
      </w:r>
      <w:proofErr w:type="gramEnd"/>
      <w:r w:rsidR="00FA1434" w:rsidRPr="009E43B3">
        <w:rPr>
          <w:rFonts w:ascii="Times New Roman" w:hAnsi="Times New Roman" w:cs="Times New Roman"/>
          <w:sz w:val="24"/>
          <w:szCs w:val="24"/>
          <w:lang w:val="en-US"/>
        </w:rPr>
        <w:t xml:space="preserve"> de </w:t>
      </w:r>
      <w:proofErr w:type="spellStart"/>
      <w:r w:rsidR="00FA1434" w:rsidRPr="009E43B3">
        <w:rPr>
          <w:rFonts w:ascii="Times New Roman" w:hAnsi="Times New Roman" w:cs="Times New Roman"/>
          <w:sz w:val="24"/>
          <w:szCs w:val="24"/>
          <w:lang w:val="en-US"/>
        </w:rPr>
        <w:t>Impacto</w:t>
      </w:r>
      <w:proofErr w:type="spellEnd"/>
      <w:r w:rsidR="00FA1434" w:rsidRPr="009E43B3">
        <w:rPr>
          <w:rFonts w:ascii="Times New Roman" w:hAnsi="Times New Roman" w:cs="Times New Roman"/>
          <w:sz w:val="24"/>
          <w:szCs w:val="24"/>
          <w:lang w:val="en-US"/>
        </w:rPr>
        <w:t xml:space="preserve"> 0,289 </w:t>
      </w:r>
      <w:proofErr w:type="spellStart"/>
      <w:r w:rsidR="00FA1434" w:rsidRPr="009E43B3">
        <w:rPr>
          <w:rFonts w:ascii="Times New Roman" w:hAnsi="Times New Roman" w:cs="Times New Roman"/>
          <w:sz w:val="24"/>
          <w:szCs w:val="24"/>
          <w:lang w:val="en-US"/>
        </w:rPr>
        <w:t>en</w:t>
      </w:r>
      <w:proofErr w:type="spellEnd"/>
      <w:r w:rsidR="00FA1434" w:rsidRPr="009E43B3">
        <w:rPr>
          <w:rFonts w:ascii="Times New Roman" w:hAnsi="Times New Roman" w:cs="Times New Roman"/>
          <w:sz w:val="24"/>
          <w:szCs w:val="24"/>
          <w:lang w:val="en-US"/>
        </w:rPr>
        <w:t xml:space="preserve"> 2019;  Scopus (Q3); Web of Science (</w:t>
      </w:r>
      <w:proofErr w:type="spellStart"/>
      <w:r w:rsidR="00FA1434" w:rsidRPr="009E43B3">
        <w:rPr>
          <w:rFonts w:ascii="Times New Roman" w:hAnsi="Times New Roman" w:cs="Times New Roman"/>
          <w:sz w:val="24"/>
          <w:szCs w:val="24"/>
          <w:lang w:val="en-US"/>
        </w:rPr>
        <w:t>Wos</w:t>
      </w:r>
      <w:proofErr w:type="spellEnd"/>
      <w:r w:rsidR="00FA1434" w:rsidRPr="009E43B3">
        <w:rPr>
          <w:rFonts w:ascii="Times New Roman" w:hAnsi="Times New Roman" w:cs="Times New Roman"/>
          <w:sz w:val="24"/>
          <w:szCs w:val="24"/>
          <w:lang w:val="en-US"/>
        </w:rPr>
        <w:t xml:space="preserve">),  SJR </w:t>
      </w:r>
      <w:proofErr w:type="spellStart"/>
      <w:r w:rsidR="00FA1434" w:rsidRPr="009E43B3">
        <w:rPr>
          <w:rFonts w:ascii="Times New Roman" w:hAnsi="Times New Roman" w:cs="Times New Roman"/>
          <w:sz w:val="24"/>
          <w:szCs w:val="24"/>
          <w:lang w:val="en-US"/>
        </w:rPr>
        <w:t>SCimago</w:t>
      </w:r>
      <w:proofErr w:type="spellEnd"/>
      <w:r w:rsidR="00FA1434" w:rsidRPr="009E43B3">
        <w:rPr>
          <w:rFonts w:ascii="Times New Roman" w:hAnsi="Times New Roman" w:cs="Times New Roman"/>
          <w:sz w:val="24"/>
          <w:szCs w:val="24"/>
          <w:lang w:val="en-US"/>
        </w:rPr>
        <w:t xml:space="preserve"> Journal &amp; Country Rank (H-Index: 11. </w:t>
      </w:r>
      <w:r w:rsidR="00FA1434" w:rsidRPr="00FA1434">
        <w:rPr>
          <w:rFonts w:ascii="Times New Roman" w:hAnsi="Times New Roman" w:cs="Times New Roman"/>
          <w:sz w:val="24"/>
          <w:szCs w:val="24"/>
          <w:lang w:val="es-ES_tradnl"/>
        </w:rPr>
        <w:t>2019), Q3 (2019)</w:t>
      </w:r>
      <w:r w:rsidR="00FA1434">
        <w:rPr>
          <w:rFonts w:ascii="Times New Roman" w:hAnsi="Times New Roman" w:cs="Times New Roman"/>
          <w:sz w:val="24"/>
          <w:szCs w:val="24"/>
          <w:lang w:val="es-ES_tradnl"/>
        </w:rPr>
        <w:t>.</w:t>
      </w:r>
    </w:p>
    <w:p w14:paraId="1DDE8779" w14:textId="77777777"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 xml:space="preserve">Referencia de la publicación (2): </w:t>
      </w:r>
    </w:p>
    <w:p w14:paraId="7CFFDFAE" w14:textId="77777777"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 xml:space="preserve">Resumen de índice de impacto (criterios CNEAI): </w:t>
      </w:r>
    </w:p>
    <w:p w14:paraId="7F351549" w14:textId="77777777"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t xml:space="preserve">Referencia de la publicación (3): </w:t>
      </w:r>
    </w:p>
    <w:p w14:paraId="0EABAA23" w14:textId="327E941F" w:rsidR="00761A2C" w:rsidRPr="00761A2C" w:rsidRDefault="00761A2C" w:rsidP="000F0BCE">
      <w:pPr>
        <w:jc w:val="both"/>
        <w:rPr>
          <w:rFonts w:ascii="Times New Roman" w:hAnsi="Times New Roman" w:cs="Times New Roman"/>
          <w:sz w:val="24"/>
          <w:szCs w:val="24"/>
          <w:lang w:val="es-ES_tradnl"/>
        </w:rPr>
      </w:pPr>
      <w:r w:rsidRPr="00761A2C">
        <w:rPr>
          <w:rFonts w:ascii="Times New Roman" w:hAnsi="Times New Roman" w:cs="Times New Roman"/>
          <w:sz w:val="24"/>
          <w:szCs w:val="24"/>
          <w:lang w:val="es-ES_tradnl"/>
        </w:rPr>
        <w:lastRenderedPageBreak/>
        <w:t>Resumen de índice de impacto (criterios CNEAI)</w:t>
      </w:r>
    </w:p>
    <w:p w14:paraId="753006E5" w14:textId="77777777" w:rsidR="00761A2C" w:rsidRDefault="00761A2C" w:rsidP="00316AB9">
      <w:pPr>
        <w:jc w:val="both"/>
        <w:rPr>
          <w:rFonts w:ascii="Times New Roman" w:hAnsi="Times New Roman" w:cs="Times New Roman"/>
          <w:b/>
          <w:bCs/>
          <w:sz w:val="24"/>
          <w:szCs w:val="24"/>
          <w:lang w:val="es-ES_tradnl"/>
        </w:rPr>
      </w:pPr>
    </w:p>
    <w:p w14:paraId="3EBCFFB5" w14:textId="00CA8A80" w:rsidR="00316AB9" w:rsidRPr="003B72A7" w:rsidRDefault="00316AB9" w:rsidP="00316AB9">
      <w:pPr>
        <w:jc w:val="both"/>
        <w:rPr>
          <w:rFonts w:ascii="Times New Roman" w:hAnsi="Times New Roman" w:cs="Times New Roman"/>
          <w:b/>
          <w:bCs/>
          <w:sz w:val="24"/>
          <w:szCs w:val="24"/>
          <w:lang w:val="es-ES_tradnl"/>
        </w:rPr>
      </w:pPr>
      <w:r w:rsidRPr="003B72A7">
        <w:rPr>
          <w:rFonts w:ascii="Times New Roman" w:hAnsi="Times New Roman" w:cs="Times New Roman"/>
          <w:b/>
          <w:bCs/>
          <w:sz w:val="24"/>
          <w:szCs w:val="24"/>
          <w:lang w:val="es-ES_tradnl"/>
        </w:rPr>
        <w:t>Tesis doctorales en curso</w:t>
      </w:r>
      <w:r w:rsidR="00FC01FB" w:rsidRPr="003B72A7">
        <w:rPr>
          <w:rFonts w:ascii="Times New Roman" w:hAnsi="Times New Roman" w:cs="Times New Roman"/>
          <w:b/>
          <w:bCs/>
          <w:sz w:val="24"/>
          <w:szCs w:val="24"/>
          <w:lang w:val="es-ES_tradnl"/>
        </w:rPr>
        <w:t xml:space="preserve"> en el PD</w:t>
      </w:r>
      <w:r w:rsidRPr="003B72A7">
        <w:rPr>
          <w:rFonts w:ascii="Times New Roman" w:hAnsi="Times New Roman" w:cs="Times New Roman"/>
          <w:sz w:val="24"/>
          <w:szCs w:val="24"/>
          <w:lang w:val="es-ES_tradnl"/>
        </w:rPr>
        <w:t>:</w:t>
      </w:r>
    </w:p>
    <w:p w14:paraId="5927F97C" w14:textId="51A44859" w:rsidR="00A45653" w:rsidRDefault="001207D8" w:rsidP="001207D8">
      <w:pPr>
        <w:jc w:val="both"/>
        <w:rPr>
          <w:rFonts w:ascii="Times New Roman" w:hAnsi="Times New Roman" w:cs="Times New Roman"/>
          <w:sz w:val="24"/>
          <w:szCs w:val="24"/>
        </w:rPr>
      </w:pPr>
      <w:r w:rsidRPr="003B72A7">
        <w:rPr>
          <w:rFonts w:ascii="Times New Roman" w:hAnsi="Times New Roman" w:cs="Times New Roman"/>
          <w:sz w:val="24"/>
          <w:szCs w:val="24"/>
        </w:rPr>
        <w:t xml:space="preserve">Título: </w:t>
      </w:r>
      <w:r w:rsidR="00A45653" w:rsidRPr="00A45653">
        <w:rPr>
          <w:rFonts w:ascii="Times New Roman" w:hAnsi="Times New Roman" w:cs="Times New Roman"/>
          <w:sz w:val="24"/>
          <w:szCs w:val="24"/>
        </w:rPr>
        <w:t>L</w:t>
      </w:r>
      <w:r w:rsidR="00A45653">
        <w:rPr>
          <w:rFonts w:ascii="Times New Roman" w:hAnsi="Times New Roman" w:cs="Times New Roman"/>
          <w:sz w:val="24"/>
          <w:szCs w:val="24"/>
        </w:rPr>
        <w:t>as nuevas tecnologías como instrumento de valorización turística del patrimonio cultural edificado: aplicación a la ciudad de Tetuán (Marruecos).</w:t>
      </w:r>
    </w:p>
    <w:p w14:paraId="5F55E883" w14:textId="426B4E50" w:rsidR="001207D8" w:rsidRPr="003B72A7" w:rsidRDefault="00A45653" w:rsidP="001207D8">
      <w:pPr>
        <w:jc w:val="both"/>
        <w:rPr>
          <w:rFonts w:ascii="Times New Roman" w:hAnsi="Times New Roman" w:cs="Times New Roman"/>
          <w:sz w:val="24"/>
          <w:szCs w:val="24"/>
        </w:rPr>
      </w:pPr>
      <w:r>
        <w:rPr>
          <w:rFonts w:ascii="Times New Roman" w:hAnsi="Times New Roman" w:cs="Times New Roman"/>
          <w:sz w:val="24"/>
          <w:szCs w:val="24"/>
        </w:rPr>
        <w:t>D</w:t>
      </w:r>
      <w:r w:rsidR="001207D8" w:rsidRPr="003B72A7">
        <w:rPr>
          <w:rFonts w:ascii="Times New Roman" w:hAnsi="Times New Roman" w:cs="Times New Roman"/>
          <w:sz w:val="24"/>
          <w:szCs w:val="24"/>
        </w:rPr>
        <w:t>o</w:t>
      </w:r>
      <w:r>
        <w:rPr>
          <w:rFonts w:ascii="Times New Roman" w:hAnsi="Times New Roman" w:cs="Times New Roman"/>
          <w:sz w:val="24"/>
          <w:szCs w:val="24"/>
        </w:rPr>
        <w:t>cto</w:t>
      </w:r>
      <w:r w:rsidR="001207D8" w:rsidRPr="003B72A7">
        <w:rPr>
          <w:rFonts w:ascii="Times New Roman" w:hAnsi="Times New Roman" w:cs="Times New Roman"/>
          <w:sz w:val="24"/>
          <w:szCs w:val="24"/>
        </w:rPr>
        <w:t xml:space="preserve">rando: </w:t>
      </w:r>
      <w:r w:rsidRPr="00A45653">
        <w:rPr>
          <w:rFonts w:ascii="Times New Roman" w:hAnsi="Times New Roman" w:cs="Times New Roman"/>
          <w:sz w:val="24"/>
          <w:szCs w:val="24"/>
        </w:rPr>
        <w:t>H</w:t>
      </w:r>
      <w:r>
        <w:rPr>
          <w:rFonts w:ascii="Times New Roman" w:hAnsi="Times New Roman" w:cs="Times New Roman"/>
          <w:sz w:val="24"/>
          <w:szCs w:val="24"/>
        </w:rPr>
        <w:t xml:space="preserve">icham </w:t>
      </w:r>
      <w:proofErr w:type="spellStart"/>
      <w:r>
        <w:rPr>
          <w:rFonts w:ascii="Times New Roman" w:hAnsi="Times New Roman" w:cs="Times New Roman"/>
          <w:sz w:val="24"/>
          <w:szCs w:val="24"/>
        </w:rPr>
        <w:t>Aharrar</w:t>
      </w:r>
      <w:proofErr w:type="spellEnd"/>
    </w:p>
    <w:p w14:paraId="7DC5DFE6" w14:textId="68637631" w:rsidR="001207D8" w:rsidRPr="003B72A7" w:rsidRDefault="001207D8" w:rsidP="001207D8">
      <w:pPr>
        <w:jc w:val="both"/>
        <w:rPr>
          <w:rFonts w:ascii="Times New Roman" w:hAnsi="Times New Roman" w:cs="Times New Roman"/>
          <w:sz w:val="24"/>
          <w:szCs w:val="24"/>
        </w:rPr>
      </w:pPr>
      <w:r w:rsidRPr="003B72A7">
        <w:rPr>
          <w:rFonts w:ascii="Times New Roman" w:hAnsi="Times New Roman" w:cs="Times New Roman"/>
          <w:sz w:val="24"/>
          <w:szCs w:val="24"/>
        </w:rPr>
        <w:t xml:space="preserve">Tutores y directores: </w:t>
      </w:r>
      <w:r w:rsidR="00A45653">
        <w:rPr>
          <w:rFonts w:ascii="Times New Roman" w:hAnsi="Times New Roman" w:cs="Times New Roman"/>
          <w:sz w:val="24"/>
          <w:szCs w:val="24"/>
        </w:rPr>
        <w:t>Manuel Rivera Mateos</w:t>
      </w:r>
    </w:p>
    <w:p w14:paraId="2B2B737E" w14:textId="26A7AEC8" w:rsidR="001207D8" w:rsidRPr="003B72A7" w:rsidRDefault="001207D8" w:rsidP="001207D8">
      <w:pPr>
        <w:jc w:val="both"/>
        <w:rPr>
          <w:rFonts w:ascii="Times New Roman" w:hAnsi="Times New Roman" w:cs="Times New Roman"/>
          <w:sz w:val="24"/>
          <w:szCs w:val="24"/>
        </w:rPr>
      </w:pPr>
      <w:r w:rsidRPr="003B72A7">
        <w:rPr>
          <w:rFonts w:ascii="Times New Roman" w:hAnsi="Times New Roman" w:cs="Times New Roman"/>
          <w:sz w:val="24"/>
          <w:szCs w:val="24"/>
        </w:rPr>
        <w:t xml:space="preserve">Fecha prevista de lectura: </w:t>
      </w:r>
      <w:r w:rsidR="00A45653">
        <w:rPr>
          <w:rFonts w:ascii="Times New Roman" w:hAnsi="Times New Roman" w:cs="Times New Roman"/>
          <w:sz w:val="24"/>
          <w:szCs w:val="24"/>
        </w:rPr>
        <w:t>2025</w:t>
      </w:r>
    </w:p>
    <w:p w14:paraId="13DE44D9" w14:textId="0F37FB56" w:rsidR="008F74D9" w:rsidRPr="003B72A7" w:rsidRDefault="001207D8" w:rsidP="00316AB9">
      <w:pPr>
        <w:jc w:val="both"/>
        <w:rPr>
          <w:rFonts w:ascii="Times New Roman" w:hAnsi="Times New Roman" w:cs="Times New Roman"/>
          <w:sz w:val="24"/>
          <w:szCs w:val="24"/>
        </w:rPr>
      </w:pPr>
      <w:r w:rsidRPr="003B72A7">
        <w:rPr>
          <w:rFonts w:ascii="Times New Roman" w:hAnsi="Times New Roman" w:cs="Times New Roman"/>
          <w:sz w:val="24"/>
          <w:szCs w:val="24"/>
        </w:rPr>
        <w:t>Publicaciones derivadas (entre 1 y 3, publicadas o aceptadas):</w:t>
      </w:r>
      <w:r w:rsidR="00952C21" w:rsidRPr="003B72A7">
        <w:rPr>
          <w:rStyle w:val="Refdenotaalpie"/>
          <w:rFonts w:ascii="Times New Roman" w:hAnsi="Times New Roman" w:cs="Times New Roman"/>
          <w:sz w:val="24"/>
          <w:szCs w:val="24"/>
        </w:rPr>
        <w:footnoteReference w:id="3"/>
      </w:r>
    </w:p>
    <w:p w14:paraId="0EE50909" w14:textId="6473A3D3" w:rsidR="00952C21" w:rsidRPr="003B72A7" w:rsidRDefault="00952C21" w:rsidP="0053734F">
      <w:pPr>
        <w:jc w:val="both"/>
        <w:rPr>
          <w:rFonts w:ascii="Times New Roman" w:hAnsi="Times New Roman" w:cs="Times New Roman"/>
          <w:sz w:val="24"/>
          <w:szCs w:val="24"/>
        </w:rPr>
      </w:pPr>
      <w:r w:rsidRPr="003B72A7">
        <w:rPr>
          <w:rFonts w:ascii="Times New Roman" w:hAnsi="Times New Roman" w:cs="Times New Roman"/>
          <w:sz w:val="24"/>
          <w:szCs w:val="24"/>
        </w:rPr>
        <w:t>Referencia de la publicación (1):</w:t>
      </w:r>
      <w:r w:rsidR="00F410FE">
        <w:rPr>
          <w:rFonts w:ascii="Times New Roman" w:hAnsi="Times New Roman" w:cs="Times New Roman"/>
          <w:sz w:val="24"/>
          <w:szCs w:val="24"/>
        </w:rPr>
        <w:t xml:space="preserve"> ----</w:t>
      </w:r>
    </w:p>
    <w:p w14:paraId="039845B0" w14:textId="55C73A9C" w:rsidR="00952C21" w:rsidRPr="003B72A7" w:rsidRDefault="00952C21" w:rsidP="0053734F">
      <w:pPr>
        <w:jc w:val="both"/>
        <w:rPr>
          <w:rFonts w:ascii="Times New Roman" w:hAnsi="Times New Roman" w:cs="Times New Roman"/>
          <w:sz w:val="24"/>
          <w:szCs w:val="24"/>
        </w:rPr>
      </w:pPr>
      <w:proofErr w:type="spellStart"/>
      <w:r w:rsidRPr="003B72A7">
        <w:rPr>
          <w:rFonts w:ascii="Times New Roman" w:hAnsi="Times New Roman" w:cs="Times New Roman"/>
          <w:sz w:val="24"/>
          <w:szCs w:val="24"/>
        </w:rPr>
        <w:t>Resuen</w:t>
      </w:r>
      <w:proofErr w:type="spellEnd"/>
      <w:r w:rsidRPr="003B72A7">
        <w:rPr>
          <w:rFonts w:ascii="Times New Roman" w:hAnsi="Times New Roman" w:cs="Times New Roman"/>
          <w:sz w:val="24"/>
          <w:szCs w:val="24"/>
        </w:rPr>
        <w:t xml:space="preserve"> de índice de impacto (criterios CNEAI):</w:t>
      </w:r>
      <w:r w:rsidR="00FE1A82">
        <w:rPr>
          <w:rFonts w:ascii="Times New Roman" w:hAnsi="Times New Roman" w:cs="Times New Roman"/>
          <w:sz w:val="24"/>
          <w:szCs w:val="24"/>
        </w:rPr>
        <w:t>---</w:t>
      </w:r>
    </w:p>
    <w:p w14:paraId="0FAB4CC4" w14:textId="0FD8FBBF" w:rsidR="00F410FE" w:rsidRDefault="00F410FE" w:rsidP="0053734F">
      <w:pPr>
        <w:jc w:val="both"/>
        <w:rPr>
          <w:rFonts w:ascii="Times New Roman" w:hAnsi="Times New Roman" w:cs="Times New Roman"/>
          <w:sz w:val="24"/>
          <w:szCs w:val="24"/>
        </w:rPr>
      </w:pPr>
      <w:r>
        <w:rPr>
          <w:rFonts w:ascii="Times New Roman" w:hAnsi="Times New Roman" w:cs="Times New Roman"/>
          <w:sz w:val="24"/>
          <w:szCs w:val="24"/>
        </w:rPr>
        <w:t>-----------------------------------------------------------------</w:t>
      </w:r>
    </w:p>
    <w:p w14:paraId="5FB66E13" w14:textId="0AB0DCC5"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Título: T</w:t>
      </w:r>
      <w:r>
        <w:rPr>
          <w:rFonts w:ascii="Times New Roman" w:hAnsi="Times New Roman" w:cs="Times New Roman"/>
          <w:sz w:val="24"/>
          <w:szCs w:val="24"/>
        </w:rPr>
        <w:t>urismo y desarrollo local en áreas protegidas de Sierra Morena. El Parque Natural de Hornachuelos.</w:t>
      </w:r>
    </w:p>
    <w:p w14:paraId="3B147780" w14:textId="757C4D94"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 xml:space="preserve">Doctorando: </w:t>
      </w:r>
      <w:r>
        <w:rPr>
          <w:rFonts w:ascii="Times New Roman" w:hAnsi="Times New Roman" w:cs="Times New Roman"/>
          <w:sz w:val="24"/>
          <w:szCs w:val="24"/>
        </w:rPr>
        <w:t>Antonio Manuel Alhama  Rodríguez</w:t>
      </w:r>
    </w:p>
    <w:p w14:paraId="1B393B40" w14:textId="77777777"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Tutores y directores: Manuel Rivera Mateos</w:t>
      </w:r>
    </w:p>
    <w:p w14:paraId="7DA2C03E" w14:textId="22DCFAA1"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Fecha prevista de lectura: 202</w:t>
      </w:r>
      <w:r>
        <w:rPr>
          <w:rFonts w:ascii="Times New Roman" w:hAnsi="Times New Roman" w:cs="Times New Roman"/>
          <w:sz w:val="24"/>
          <w:szCs w:val="24"/>
        </w:rPr>
        <w:t>4</w:t>
      </w:r>
    </w:p>
    <w:p w14:paraId="67B5FAFD" w14:textId="77777777"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 xml:space="preserve">Publicaciones derivadas (entre 1 y 3, publicadas o aceptadas): </w:t>
      </w:r>
    </w:p>
    <w:p w14:paraId="4B6AAE7A" w14:textId="24F7FCA3"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Referencia de la publicación (1):</w:t>
      </w:r>
      <w:r w:rsidR="006C58FA">
        <w:rPr>
          <w:rFonts w:ascii="Times New Roman" w:hAnsi="Times New Roman" w:cs="Times New Roman"/>
          <w:sz w:val="24"/>
          <w:szCs w:val="24"/>
        </w:rPr>
        <w:t xml:space="preserve">  Alhama Rodríguez, Antonio y Rivera Mateos, Manuel</w:t>
      </w:r>
      <w:r w:rsidR="00FE1A82">
        <w:rPr>
          <w:rFonts w:ascii="Times New Roman" w:hAnsi="Times New Roman" w:cs="Times New Roman"/>
          <w:sz w:val="24"/>
          <w:szCs w:val="24"/>
        </w:rPr>
        <w:t>.</w:t>
      </w:r>
      <w:r w:rsidR="006C58FA">
        <w:rPr>
          <w:rFonts w:ascii="Times New Roman" w:hAnsi="Times New Roman" w:cs="Times New Roman"/>
          <w:sz w:val="24"/>
          <w:szCs w:val="24"/>
        </w:rPr>
        <w:t xml:space="preserve"> 2023. </w:t>
      </w:r>
      <w:r w:rsidR="00FE1A82">
        <w:rPr>
          <w:rFonts w:ascii="Times New Roman" w:hAnsi="Times New Roman" w:cs="Times New Roman"/>
          <w:sz w:val="24"/>
          <w:szCs w:val="24"/>
        </w:rPr>
        <w:t xml:space="preserve">“La actividad turística y su incidencia en el desarrollo territorial de áreas desfavorecidas. Estudio de caso del Parque Natural de la Sierra de Hornachuelos”. </w:t>
      </w:r>
      <w:r w:rsidR="006C58FA">
        <w:rPr>
          <w:rFonts w:ascii="Times New Roman" w:hAnsi="Times New Roman" w:cs="Times New Roman"/>
          <w:sz w:val="24"/>
          <w:szCs w:val="24"/>
        </w:rPr>
        <w:t xml:space="preserve">En: </w:t>
      </w:r>
      <w:r w:rsidR="006C58FA" w:rsidRPr="00FE1A82">
        <w:rPr>
          <w:rFonts w:ascii="Times New Roman" w:hAnsi="Times New Roman" w:cs="Times New Roman"/>
          <w:i/>
          <w:iCs/>
          <w:sz w:val="24"/>
          <w:szCs w:val="24"/>
        </w:rPr>
        <w:t xml:space="preserve">Sierra Morena en la encrucijada: despoblación, crisis rural y expectativas de desarrollo sostenible </w:t>
      </w:r>
      <w:r w:rsidR="006C58FA">
        <w:rPr>
          <w:rFonts w:ascii="Times New Roman" w:hAnsi="Times New Roman" w:cs="Times New Roman"/>
          <w:sz w:val="24"/>
          <w:szCs w:val="24"/>
        </w:rPr>
        <w:t>(</w:t>
      </w:r>
      <w:r w:rsidR="006C58FA" w:rsidRPr="006C58FA">
        <w:rPr>
          <w:rFonts w:ascii="Times New Roman" w:hAnsi="Times New Roman" w:cs="Times New Roman"/>
          <w:sz w:val="24"/>
          <w:szCs w:val="24"/>
        </w:rPr>
        <w:t xml:space="preserve">Mulero </w:t>
      </w:r>
      <w:proofErr w:type="spellStart"/>
      <w:r w:rsidR="006C58FA" w:rsidRPr="006C58FA">
        <w:rPr>
          <w:rFonts w:ascii="Times New Roman" w:hAnsi="Times New Roman" w:cs="Times New Roman"/>
          <w:sz w:val="24"/>
          <w:szCs w:val="24"/>
        </w:rPr>
        <w:t>Mendigorri</w:t>
      </w:r>
      <w:proofErr w:type="spellEnd"/>
      <w:r w:rsidR="006C58FA" w:rsidRPr="006C58FA">
        <w:rPr>
          <w:rFonts w:ascii="Times New Roman" w:hAnsi="Times New Roman" w:cs="Times New Roman"/>
          <w:sz w:val="24"/>
          <w:szCs w:val="24"/>
        </w:rPr>
        <w:t>, A</w:t>
      </w:r>
      <w:r w:rsidR="006C58FA">
        <w:rPr>
          <w:rFonts w:ascii="Times New Roman" w:hAnsi="Times New Roman" w:cs="Times New Roman"/>
          <w:sz w:val="24"/>
          <w:szCs w:val="24"/>
        </w:rPr>
        <w:t>lfonso</w:t>
      </w:r>
      <w:r w:rsidR="006C58FA" w:rsidRPr="006C58FA">
        <w:rPr>
          <w:rFonts w:ascii="Times New Roman" w:hAnsi="Times New Roman" w:cs="Times New Roman"/>
          <w:sz w:val="24"/>
          <w:szCs w:val="24"/>
        </w:rPr>
        <w:t>. y Rivera Mateos, M</w:t>
      </w:r>
      <w:r w:rsidR="006C58FA">
        <w:rPr>
          <w:rFonts w:ascii="Times New Roman" w:hAnsi="Times New Roman" w:cs="Times New Roman"/>
          <w:sz w:val="24"/>
          <w:szCs w:val="24"/>
        </w:rPr>
        <w:t>anuel</w:t>
      </w:r>
      <w:r w:rsidR="006C58FA" w:rsidRPr="006C58FA">
        <w:rPr>
          <w:rFonts w:ascii="Times New Roman" w:hAnsi="Times New Roman" w:cs="Times New Roman"/>
          <w:sz w:val="24"/>
          <w:szCs w:val="24"/>
        </w:rPr>
        <w:t xml:space="preserve"> (Dir./Ed.) . Valencia: Editorial Tirant lo Blanch, </w:t>
      </w:r>
      <w:r w:rsidR="00FE1A82">
        <w:rPr>
          <w:rFonts w:ascii="Times New Roman" w:hAnsi="Times New Roman" w:cs="Times New Roman"/>
          <w:sz w:val="24"/>
          <w:szCs w:val="24"/>
        </w:rPr>
        <w:t>pp. 173-202.</w:t>
      </w:r>
    </w:p>
    <w:p w14:paraId="56B44DBE" w14:textId="4252FB60"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Resumen de índice de impacto (criterios CNEAI):</w:t>
      </w:r>
      <w:r w:rsidR="00FE1A82">
        <w:rPr>
          <w:rFonts w:ascii="Times New Roman" w:hAnsi="Times New Roman" w:cs="Times New Roman"/>
          <w:sz w:val="24"/>
          <w:szCs w:val="24"/>
        </w:rPr>
        <w:t xml:space="preserve"> Editorial Tirant lo Blanch: Posición 1/99 de Editoriales Nacionales e ICEE: 1096.</w:t>
      </w:r>
    </w:p>
    <w:p w14:paraId="5E17608B" w14:textId="77777777"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Referencia de la publicación (2):</w:t>
      </w:r>
    </w:p>
    <w:p w14:paraId="41DF8B43" w14:textId="77777777"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Resumen de índice de impacto (criterios CNEAI):</w:t>
      </w:r>
    </w:p>
    <w:p w14:paraId="37EE7038" w14:textId="77777777"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Referencia de la publicación (3):</w:t>
      </w:r>
    </w:p>
    <w:p w14:paraId="3148B44A" w14:textId="5153D6E1" w:rsid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Resumen de índice de impacto (criterios CNEAI):</w:t>
      </w:r>
    </w:p>
    <w:p w14:paraId="13A1B1CB" w14:textId="1D1225D3" w:rsidR="00F410FE" w:rsidRDefault="00F410FE" w:rsidP="00F410FE">
      <w:pPr>
        <w:jc w:val="both"/>
        <w:rPr>
          <w:rFonts w:ascii="Times New Roman" w:hAnsi="Times New Roman" w:cs="Times New Roman"/>
          <w:sz w:val="24"/>
          <w:szCs w:val="24"/>
        </w:rPr>
      </w:pPr>
      <w:r>
        <w:rPr>
          <w:rFonts w:ascii="Times New Roman" w:hAnsi="Times New Roman" w:cs="Times New Roman"/>
          <w:sz w:val="24"/>
          <w:szCs w:val="24"/>
        </w:rPr>
        <w:t>---------------------------------------</w:t>
      </w:r>
    </w:p>
    <w:p w14:paraId="7AC658C0" w14:textId="11A991DD"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lastRenderedPageBreak/>
        <w:t>Título: L</w:t>
      </w:r>
      <w:r>
        <w:rPr>
          <w:rFonts w:ascii="Times New Roman" w:hAnsi="Times New Roman" w:cs="Times New Roman"/>
          <w:sz w:val="24"/>
          <w:szCs w:val="24"/>
        </w:rPr>
        <w:t>a gestión turística</w:t>
      </w:r>
      <w:r w:rsidR="00DF5C88">
        <w:rPr>
          <w:rFonts w:ascii="Times New Roman" w:hAnsi="Times New Roman" w:cs="Times New Roman"/>
          <w:sz w:val="24"/>
          <w:szCs w:val="24"/>
        </w:rPr>
        <w:t xml:space="preserve"> de los Sitios Patrimonio de la Humanidad: un estudio comparado del Alcázar de los Reyes Cristianos (Córdoba, España) y el Castell </w:t>
      </w:r>
      <w:proofErr w:type="spellStart"/>
      <w:r w:rsidR="00DF5C88">
        <w:rPr>
          <w:rFonts w:ascii="Times New Roman" w:hAnsi="Times New Roman" w:cs="Times New Roman"/>
          <w:sz w:val="24"/>
          <w:szCs w:val="24"/>
        </w:rPr>
        <w:t>della</w:t>
      </w:r>
      <w:proofErr w:type="spellEnd"/>
      <w:r w:rsidR="00DF5C88">
        <w:rPr>
          <w:rFonts w:ascii="Times New Roman" w:hAnsi="Times New Roman" w:cs="Times New Roman"/>
          <w:sz w:val="24"/>
          <w:szCs w:val="24"/>
        </w:rPr>
        <w:t xml:space="preserve"> </w:t>
      </w:r>
      <w:proofErr w:type="spellStart"/>
      <w:r w:rsidR="00DF5C88">
        <w:rPr>
          <w:rFonts w:ascii="Times New Roman" w:hAnsi="Times New Roman" w:cs="Times New Roman"/>
          <w:sz w:val="24"/>
          <w:szCs w:val="24"/>
        </w:rPr>
        <w:t>Zisa</w:t>
      </w:r>
      <w:proofErr w:type="spellEnd"/>
      <w:r w:rsidR="00DF5C88">
        <w:rPr>
          <w:rFonts w:ascii="Times New Roman" w:hAnsi="Times New Roman" w:cs="Times New Roman"/>
          <w:sz w:val="24"/>
          <w:szCs w:val="24"/>
        </w:rPr>
        <w:t xml:space="preserve"> (Palermo, Italia). </w:t>
      </w:r>
    </w:p>
    <w:p w14:paraId="2647BB2F" w14:textId="5242AC9B"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 xml:space="preserve">Doctorando: </w:t>
      </w:r>
      <w:r w:rsidR="00DF5C88">
        <w:rPr>
          <w:rFonts w:ascii="Times New Roman" w:hAnsi="Times New Roman" w:cs="Times New Roman"/>
          <w:sz w:val="24"/>
          <w:szCs w:val="24"/>
        </w:rPr>
        <w:t>Laura Dominici</w:t>
      </w:r>
    </w:p>
    <w:p w14:paraId="28E4B040" w14:textId="77777777"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Tutores y directores: Manuel Rivera Mateos</w:t>
      </w:r>
    </w:p>
    <w:p w14:paraId="684A473D" w14:textId="767AA7F7"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Fecha prevista de lectura: 202</w:t>
      </w:r>
      <w:r w:rsidR="00DF5C88">
        <w:rPr>
          <w:rFonts w:ascii="Times New Roman" w:hAnsi="Times New Roman" w:cs="Times New Roman"/>
          <w:sz w:val="24"/>
          <w:szCs w:val="24"/>
        </w:rPr>
        <w:t>5</w:t>
      </w:r>
    </w:p>
    <w:p w14:paraId="049BCDA6" w14:textId="77777777"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 xml:space="preserve">Publicaciones derivadas (entre 1 y 3, publicadas o aceptadas): </w:t>
      </w:r>
    </w:p>
    <w:p w14:paraId="682D0EA7" w14:textId="13C72328" w:rsidR="00F410FE" w:rsidRPr="00F410FE" w:rsidRDefault="00F410FE" w:rsidP="00111617">
      <w:pPr>
        <w:jc w:val="both"/>
        <w:rPr>
          <w:rFonts w:ascii="Times New Roman" w:hAnsi="Times New Roman" w:cs="Times New Roman"/>
          <w:sz w:val="24"/>
          <w:szCs w:val="24"/>
        </w:rPr>
      </w:pPr>
      <w:r w:rsidRPr="00F410FE">
        <w:rPr>
          <w:rFonts w:ascii="Times New Roman" w:hAnsi="Times New Roman" w:cs="Times New Roman"/>
          <w:sz w:val="24"/>
          <w:szCs w:val="24"/>
        </w:rPr>
        <w:t xml:space="preserve">Referencia de la publicación (1): </w:t>
      </w:r>
      <w:r w:rsidR="00111617" w:rsidRPr="00111617">
        <w:rPr>
          <w:rFonts w:ascii="Times New Roman" w:hAnsi="Times New Roman" w:cs="Times New Roman"/>
          <w:sz w:val="24"/>
          <w:szCs w:val="24"/>
        </w:rPr>
        <w:t>Laura Dominici, Manuel Rivera Mateos</w:t>
      </w:r>
      <w:r w:rsidR="00111617">
        <w:rPr>
          <w:rFonts w:ascii="Times New Roman" w:hAnsi="Times New Roman" w:cs="Times New Roman"/>
          <w:sz w:val="24"/>
          <w:szCs w:val="24"/>
        </w:rPr>
        <w:t xml:space="preserve">. 2022. “El </w:t>
      </w:r>
      <w:proofErr w:type="spellStart"/>
      <w:r w:rsidR="00111617" w:rsidRPr="00111617">
        <w:rPr>
          <w:rFonts w:ascii="Times New Roman" w:hAnsi="Times New Roman" w:cs="Times New Roman"/>
          <w:sz w:val="24"/>
          <w:szCs w:val="24"/>
        </w:rPr>
        <w:t>Alcazar</w:t>
      </w:r>
      <w:proofErr w:type="spellEnd"/>
      <w:r w:rsidR="00111617" w:rsidRPr="00111617">
        <w:rPr>
          <w:rFonts w:ascii="Times New Roman" w:hAnsi="Times New Roman" w:cs="Times New Roman"/>
          <w:sz w:val="24"/>
          <w:szCs w:val="24"/>
        </w:rPr>
        <w:t xml:space="preserve"> de los Reyes Cristianos (Córdoba) y el Castello </w:t>
      </w:r>
      <w:proofErr w:type="spellStart"/>
      <w:r w:rsidR="00111617" w:rsidRPr="00111617">
        <w:rPr>
          <w:rFonts w:ascii="Times New Roman" w:hAnsi="Times New Roman" w:cs="Times New Roman"/>
          <w:sz w:val="24"/>
          <w:szCs w:val="24"/>
        </w:rPr>
        <w:t>della</w:t>
      </w:r>
      <w:proofErr w:type="spellEnd"/>
      <w:r w:rsidR="00111617" w:rsidRPr="00111617">
        <w:rPr>
          <w:rFonts w:ascii="Times New Roman" w:hAnsi="Times New Roman" w:cs="Times New Roman"/>
          <w:sz w:val="24"/>
          <w:szCs w:val="24"/>
        </w:rPr>
        <w:t xml:space="preserve"> </w:t>
      </w:r>
      <w:proofErr w:type="spellStart"/>
      <w:r w:rsidR="00111617" w:rsidRPr="00111617">
        <w:rPr>
          <w:rFonts w:ascii="Times New Roman" w:hAnsi="Times New Roman" w:cs="Times New Roman"/>
          <w:sz w:val="24"/>
          <w:szCs w:val="24"/>
        </w:rPr>
        <w:t>Zisa</w:t>
      </w:r>
      <w:proofErr w:type="spellEnd"/>
      <w:r w:rsidR="00111617" w:rsidRPr="00111617">
        <w:rPr>
          <w:rFonts w:ascii="Times New Roman" w:hAnsi="Times New Roman" w:cs="Times New Roman"/>
          <w:sz w:val="24"/>
          <w:szCs w:val="24"/>
        </w:rPr>
        <w:t xml:space="preserve"> (Palermo): dos sitios del Patrimonio Mundial con una gestión turística deferente</w:t>
      </w:r>
      <w:r w:rsidR="00111617">
        <w:rPr>
          <w:rFonts w:ascii="Times New Roman" w:hAnsi="Times New Roman" w:cs="Times New Roman"/>
          <w:sz w:val="24"/>
          <w:szCs w:val="24"/>
        </w:rPr>
        <w:t xml:space="preserve">”. En: </w:t>
      </w:r>
      <w:r w:rsidR="00111617" w:rsidRPr="00111617">
        <w:rPr>
          <w:rFonts w:ascii="Times New Roman" w:hAnsi="Times New Roman" w:cs="Times New Roman"/>
          <w:i/>
          <w:iCs/>
          <w:sz w:val="24"/>
          <w:szCs w:val="24"/>
        </w:rPr>
        <w:t>El arte de investigar</w:t>
      </w:r>
      <w:r w:rsidR="00111617">
        <w:rPr>
          <w:rFonts w:ascii="Times New Roman" w:hAnsi="Times New Roman" w:cs="Times New Roman"/>
          <w:sz w:val="24"/>
          <w:szCs w:val="24"/>
        </w:rPr>
        <w:t xml:space="preserve"> (</w:t>
      </w:r>
      <w:r w:rsidR="00111617" w:rsidRPr="00111617">
        <w:rPr>
          <w:rFonts w:ascii="Times New Roman" w:hAnsi="Times New Roman" w:cs="Times New Roman"/>
          <w:sz w:val="24"/>
          <w:szCs w:val="24"/>
        </w:rPr>
        <w:t>Inmaculada Luque Moreno (</w:t>
      </w:r>
      <w:proofErr w:type="spellStart"/>
      <w:r w:rsidR="00111617" w:rsidRPr="00111617">
        <w:rPr>
          <w:rFonts w:ascii="Times New Roman" w:hAnsi="Times New Roman" w:cs="Times New Roman"/>
          <w:sz w:val="24"/>
          <w:szCs w:val="24"/>
        </w:rPr>
        <w:t>dir.</w:t>
      </w:r>
      <w:proofErr w:type="spellEnd"/>
      <w:r w:rsidR="00111617" w:rsidRPr="00111617">
        <w:rPr>
          <w:rFonts w:ascii="Times New Roman" w:hAnsi="Times New Roman" w:cs="Times New Roman"/>
          <w:sz w:val="24"/>
          <w:szCs w:val="24"/>
        </w:rPr>
        <w:t xml:space="preserve"> </w:t>
      </w:r>
      <w:proofErr w:type="spellStart"/>
      <w:r w:rsidR="00111617" w:rsidRPr="00111617">
        <w:rPr>
          <w:rFonts w:ascii="Times New Roman" w:hAnsi="Times New Roman" w:cs="Times New Roman"/>
          <w:sz w:val="24"/>
          <w:szCs w:val="24"/>
        </w:rPr>
        <w:t>congr</w:t>
      </w:r>
      <w:proofErr w:type="spellEnd"/>
      <w:r w:rsidR="00111617" w:rsidRPr="00111617">
        <w:rPr>
          <w:rFonts w:ascii="Times New Roman" w:hAnsi="Times New Roman" w:cs="Times New Roman"/>
          <w:sz w:val="24"/>
          <w:szCs w:val="24"/>
        </w:rPr>
        <w:t>.)</w:t>
      </w:r>
      <w:r w:rsidR="00111617">
        <w:rPr>
          <w:rFonts w:ascii="Times New Roman" w:hAnsi="Times New Roman" w:cs="Times New Roman"/>
          <w:sz w:val="24"/>
          <w:szCs w:val="24"/>
        </w:rPr>
        <w:t>), Córdoba: Universidad de Córdoba, pp. 31-35.</w:t>
      </w:r>
      <w:r w:rsidR="00111617" w:rsidRPr="00111617">
        <w:rPr>
          <w:rFonts w:ascii="Times New Roman" w:hAnsi="Times New Roman" w:cs="Times New Roman"/>
          <w:sz w:val="24"/>
          <w:szCs w:val="24"/>
        </w:rPr>
        <w:t xml:space="preserve"> ISBN 978-84-9927-712</w:t>
      </w:r>
      <w:r w:rsidR="00111617">
        <w:rPr>
          <w:rFonts w:ascii="Times New Roman" w:hAnsi="Times New Roman" w:cs="Times New Roman"/>
          <w:sz w:val="24"/>
          <w:szCs w:val="24"/>
        </w:rPr>
        <w:t>.</w:t>
      </w:r>
    </w:p>
    <w:p w14:paraId="23980319" w14:textId="6DC0F1E3" w:rsidR="00F410FE" w:rsidRPr="00F410FE" w:rsidRDefault="00F410FE" w:rsidP="00F410FE">
      <w:pPr>
        <w:jc w:val="both"/>
        <w:rPr>
          <w:rFonts w:ascii="Times New Roman" w:hAnsi="Times New Roman" w:cs="Times New Roman"/>
          <w:sz w:val="24"/>
          <w:szCs w:val="24"/>
        </w:rPr>
      </w:pPr>
      <w:r w:rsidRPr="00F410FE">
        <w:rPr>
          <w:rFonts w:ascii="Times New Roman" w:hAnsi="Times New Roman" w:cs="Times New Roman"/>
          <w:sz w:val="24"/>
          <w:szCs w:val="24"/>
        </w:rPr>
        <w:t>Resumen de índice de impacto (criterios CNEAI):</w:t>
      </w:r>
      <w:r w:rsidR="00111617">
        <w:rPr>
          <w:rFonts w:ascii="Times New Roman" w:hAnsi="Times New Roman" w:cs="Times New Roman"/>
          <w:sz w:val="24"/>
          <w:szCs w:val="24"/>
        </w:rPr>
        <w:t xml:space="preserve"> </w:t>
      </w:r>
      <w:r w:rsidR="00111617" w:rsidRPr="00111617">
        <w:rPr>
          <w:rFonts w:ascii="Times New Roman" w:hAnsi="Times New Roman" w:cs="Times New Roman"/>
          <w:sz w:val="24"/>
          <w:szCs w:val="24"/>
        </w:rPr>
        <w:t>Posición 80/100 de Editoriales Nacionales en SPI. ICEE: 20.</w:t>
      </w:r>
    </w:p>
    <w:p w14:paraId="384B4F6B" w14:textId="3B0DAA44" w:rsidR="00DF5C88" w:rsidRDefault="00DF5C88" w:rsidP="00F410FE">
      <w:pPr>
        <w:jc w:val="both"/>
        <w:rPr>
          <w:rFonts w:ascii="Times New Roman" w:hAnsi="Times New Roman" w:cs="Times New Roman"/>
          <w:sz w:val="24"/>
          <w:szCs w:val="24"/>
        </w:rPr>
      </w:pPr>
      <w:r>
        <w:rPr>
          <w:rFonts w:ascii="Times New Roman" w:hAnsi="Times New Roman" w:cs="Times New Roman"/>
          <w:sz w:val="24"/>
          <w:szCs w:val="24"/>
        </w:rPr>
        <w:t>--------------------------------------------------------------</w:t>
      </w:r>
    </w:p>
    <w:p w14:paraId="77868BAB" w14:textId="5A1CFB5B"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Título: E</w:t>
      </w:r>
      <w:r>
        <w:rPr>
          <w:rFonts w:ascii="Times New Roman" w:hAnsi="Times New Roman" w:cs="Times New Roman"/>
          <w:sz w:val="24"/>
          <w:szCs w:val="24"/>
        </w:rPr>
        <w:t xml:space="preserve">l patrimonio mueble identitario de la arquitectura doméstica de la Medina de Tetuán (Marruecos): las puertas de madera y otros elementos patrimoniales de las viviendas y </w:t>
      </w:r>
      <w:proofErr w:type="spellStart"/>
      <w:r>
        <w:rPr>
          <w:rFonts w:ascii="Times New Roman" w:hAnsi="Times New Roman" w:cs="Times New Roman"/>
          <w:sz w:val="24"/>
          <w:szCs w:val="24"/>
        </w:rPr>
        <w:t>riads</w:t>
      </w:r>
      <w:proofErr w:type="spellEnd"/>
      <w:r>
        <w:rPr>
          <w:rFonts w:ascii="Times New Roman" w:hAnsi="Times New Roman" w:cs="Times New Roman"/>
          <w:sz w:val="24"/>
          <w:szCs w:val="24"/>
        </w:rPr>
        <w:t xml:space="preserve"> tradicionales</w:t>
      </w:r>
      <w:r w:rsidRPr="00DF5C88">
        <w:rPr>
          <w:rFonts w:ascii="Times New Roman" w:hAnsi="Times New Roman" w:cs="Times New Roman"/>
          <w:sz w:val="24"/>
          <w:szCs w:val="24"/>
        </w:rPr>
        <w:t>.</w:t>
      </w:r>
    </w:p>
    <w:p w14:paraId="7FA91654" w14:textId="3ABA0761"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 xml:space="preserve">Doctorando: </w:t>
      </w:r>
      <w:r>
        <w:rPr>
          <w:rFonts w:ascii="Times New Roman" w:hAnsi="Times New Roman" w:cs="Times New Roman"/>
          <w:sz w:val="24"/>
          <w:szCs w:val="24"/>
        </w:rPr>
        <w:t xml:space="preserve">Issam </w:t>
      </w:r>
      <w:proofErr w:type="spellStart"/>
      <w:r>
        <w:rPr>
          <w:rFonts w:ascii="Times New Roman" w:hAnsi="Times New Roman" w:cs="Times New Roman"/>
          <w:sz w:val="24"/>
          <w:szCs w:val="24"/>
        </w:rPr>
        <w:t>Elmedroumi</w:t>
      </w:r>
      <w:proofErr w:type="spellEnd"/>
    </w:p>
    <w:p w14:paraId="14CA946C" w14:textId="77777777"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Tutores y directores: Manuel Rivera Mateos</w:t>
      </w:r>
    </w:p>
    <w:p w14:paraId="3AACA91C" w14:textId="77777777"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Fecha prevista de lectura: 2025</w:t>
      </w:r>
    </w:p>
    <w:p w14:paraId="0CE061A7" w14:textId="77777777"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 xml:space="preserve">Publicaciones derivadas (entre 1 y 3, publicadas o aceptadas): </w:t>
      </w:r>
    </w:p>
    <w:p w14:paraId="170F0C47" w14:textId="77777777"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Referencia de la publicación (1): ----</w:t>
      </w:r>
    </w:p>
    <w:p w14:paraId="3756B3A5" w14:textId="77777777"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Resumen de índice de impacto (criterios CNEAI):</w:t>
      </w:r>
    </w:p>
    <w:p w14:paraId="563C7D62" w14:textId="35C67D21" w:rsidR="00DF5C88" w:rsidRDefault="00DF5C88" w:rsidP="00DF5C88">
      <w:pPr>
        <w:jc w:val="both"/>
        <w:rPr>
          <w:rFonts w:ascii="Times New Roman" w:hAnsi="Times New Roman" w:cs="Times New Roman"/>
          <w:sz w:val="24"/>
          <w:szCs w:val="24"/>
        </w:rPr>
      </w:pPr>
      <w:r>
        <w:rPr>
          <w:rFonts w:ascii="Times New Roman" w:hAnsi="Times New Roman" w:cs="Times New Roman"/>
          <w:sz w:val="24"/>
          <w:szCs w:val="24"/>
        </w:rPr>
        <w:t>----------------------------------------------------------------------------</w:t>
      </w:r>
    </w:p>
    <w:p w14:paraId="4A2FAE29" w14:textId="0E4BB025"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 xml:space="preserve">Título: </w:t>
      </w:r>
      <w:r>
        <w:rPr>
          <w:rFonts w:ascii="Times New Roman" w:hAnsi="Times New Roman" w:cs="Times New Roman"/>
          <w:sz w:val="24"/>
          <w:szCs w:val="24"/>
        </w:rPr>
        <w:t>Carmen María Fernández Cañero</w:t>
      </w:r>
    </w:p>
    <w:p w14:paraId="223933E9" w14:textId="5983DADB"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Doctorando: L</w:t>
      </w:r>
      <w:r>
        <w:rPr>
          <w:rFonts w:ascii="Times New Roman" w:hAnsi="Times New Roman" w:cs="Times New Roman"/>
          <w:sz w:val="24"/>
          <w:szCs w:val="24"/>
        </w:rPr>
        <w:t>as redes turísticas como instrumentos de desarro</w:t>
      </w:r>
      <w:r w:rsidR="00614D70">
        <w:rPr>
          <w:rFonts w:ascii="Times New Roman" w:hAnsi="Times New Roman" w:cs="Times New Roman"/>
          <w:sz w:val="24"/>
          <w:szCs w:val="24"/>
        </w:rPr>
        <w:t>llo</w:t>
      </w:r>
      <w:r>
        <w:rPr>
          <w:rFonts w:ascii="Times New Roman" w:hAnsi="Times New Roman" w:cs="Times New Roman"/>
          <w:sz w:val="24"/>
          <w:szCs w:val="24"/>
        </w:rPr>
        <w:t xml:space="preserve"> local: estudio de casos en Córdoba y Andalucía.</w:t>
      </w:r>
    </w:p>
    <w:p w14:paraId="07894365" w14:textId="39F83397"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Tutores y directores: Manuel Rivera Mateos</w:t>
      </w:r>
      <w:r w:rsidR="009A0F0F">
        <w:rPr>
          <w:rFonts w:ascii="Times New Roman" w:hAnsi="Times New Roman" w:cs="Times New Roman"/>
          <w:sz w:val="24"/>
          <w:szCs w:val="24"/>
        </w:rPr>
        <w:t xml:space="preserve"> y Ricardo Hernández Rojas</w:t>
      </w:r>
    </w:p>
    <w:p w14:paraId="37EB33B0" w14:textId="77777777"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Fecha prevista de lectura: 2025</w:t>
      </w:r>
    </w:p>
    <w:p w14:paraId="552AB10A" w14:textId="77777777"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 xml:space="preserve">Publicaciones derivadas (entre 1 y 3, publicadas o aceptadas): </w:t>
      </w:r>
    </w:p>
    <w:p w14:paraId="24728708" w14:textId="77777777" w:rsidR="004F5327"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 xml:space="preserve">Referencia de la publicación (1): </w:t>
      </w:r>
      <w:r w:rsidR="00614D70" w:rsidRPr="00614D70">
        <w:rPr>
          <w:rFonts w:ascii="Times New Roman" w:hAnsi="Times New Roman" w:cs="Times New Roman"/>
          <w:sz w:val="24"/>
          <w:szCs w:val="24"/>
        </w:rPr>
        <w:t>Carmen Fernández Cañero, Ricardo David Hernández Rojas, Manuel Rivera Mateos</w:t>
      </w:r>
      <w:r w:rsidR="00614D70">
        <w:rPr>
          <w:rFonts w:ascii="Times New Roman" w:hAnsi="Times New Roman" w:cs="Times New Roman"/>
          <w:sz w:val="24"/>
          <w:szCs w:val="24"/>
        </w:rPr>
        <w:t>. 2022. “</w:t>
      </w:r>
      <w:r w:rsidR="00614D70" w:rsidRPr="00614D70">
        <w:rPr>
          <w:rFonts w:ascii="Times New Roman" w:hAnsi="Times New Roman" w:cs="Times New Roman"/>
          <w:sz w:val="24"/>
          <w:szCs w:val="24"/>
        </w:rPr>
        <w:t>Redes turísticas en la provincia de Córdoba</w:t>
      </w:r>
      <w:r w:rsidR="00614D70">
        <w:rPr>
          <w:rFonts w:ascii="Times New Roman" w:hAnsi="Times New Roman" w:cs="Times New Roman"/>
          <w:sz w:val="24"/>
          <w:szCs w:val="24"/>
        </w:rPr>
        <w:t xml:space="preserve">”. En: </w:t>
      </w:r>
      <w:r w:rsidR="00614D70" w:rsidRPr="00614D70">
        <w:rPr>
          <w:rFonts w:ascii="Times New Roman" w:hAnsi="Times New Roman" w:cs="Times New Roman"/>
          <w:i/>
          <w:iCs/>
          <w:sz w:val="24"/>
          <w:szCs w:val="24"/>
        </w:rPr>
        <w:t>El arte de investigar</w:t>
      </w:r>
      <w:r w:rsidR="004F5327">
        <w:rPr>
          <w:rFonts w:ascii="Times New Roman" w:hAnsi="Times New Roman" w:cs="Times New Roman"/>
          <w:sz w:val="24"/>
          <w:szCs w:val="24"/>
        </w:rPr>
        <w:t xml:space="preserve"> (</w:t>
      </w:r>
      <w:r w:rsidR="00614D70" w:rsidRPr="00614D70">
        <w:rPr>
          <w:rFonts w:ascii="Times New Roman" w:hAnsi="Times New Roman" w:cs="Times New Roman"/>
          <w:sz w:val="24"/>
          <w:szCs w:val="24"/>
        </w:rPr>
        <w:t>Inmaculada Luque Moreno</w:t>
      </w:r>
      <w:r w:rsidR="004F5327">
        <w:rPr>
          <w:rFonts w:ascii="Times New Roman" w:hAnsi="Times New Roman" w:cs="Times New Roman"/>
          <w:sz w:val="24"/>
          <w:szCs w:val="24"/>
        </w:rPr>
        <w:t xml:space="preserve">, </w:t>
      </w:r>
      <w:proofErr w:type="spellStart"/>
      <w:r w:rsidR="00614D70" w:rsidRPr="00614D70">
        <w:rPr>
          <w:rFonts w:ascii="Times New Roman" w:hAnsi="Times New Roman" w:cs="Times New Roman"/>
          <w:sz w:val="24"/>
          <w:szCs w:val="24"/>
        </w:rPr>
        <w:t>dir.</w:t>
      </w:r>
      <w:proofErr w:type="spellEnd"/>
      <w:r w:rsidR="00614D70" w:rsidRPr="00614D70">
        <w:rPr>
          <w:rFonts w:ascii="Times New Roman" w:hAnsi="Times New Roman" w:cs="Times New Roman"/>
          <w:sz w:val="24"/>
          <w:szCs w:val="24"/>
        </w:rPr>
        <w:t xml:space="preserve">), </w:t>
      </w:r>
      <w:r w:rsidR="004F5327">
        <w:rPr>
          <w:rFonts w:ascii="Times New Roman" w:hAnsi="Times New Roman" w:cs="Times New Roman"/>
          <w:sz w:val="24"/>
          <w:szCs w:val="24"/>
        </w:rPr>
        <w:t xml:space="preserve">Córdoba: Universidad de Córdoba, </w:t>
      </w:r>
      <w:r w:rsidR="004F5327" w:rsidRPr="004F5327">
        <w:rPr>
          <w:rFonts w:ascii="Times New Roman" w:hAnsi="Times New Roman" w:cs="Times New Roman"/>
          <w:sz w:val="24"/>
          <w:szCs w:val="24"/>
        </w:rPr>
        <w:t>p</w:t>
      </w:r>
      <w:r w:rsidR="004F5327">
        <w:rPr>
          <w:rFonts w:ascii="Times New Roman" w:hAnsi="Times New Roman" w:cs="Times New Roman"/>
          <w:sz w:val="24"/>
          <w:szCs w:val="24"/>
        </w:rPr>
        <w:t>p</w:t>
      </w:r>
      <w:r w:rsidR="004F5327" w:rsidRPr="004F5327">
        <w:rPr>
          <w:rFonts w:ascii="Times New Roman" w:hAnsi="Times New Roman" w:cs="Times New Roman"/>
          <w:sz w:val="24"/>
          <w:szCs w:val="24"/>
        </w:rPr>
        <w:t>. 527-530</w:t>
      </w:r>
      <w:r w:rsidR="004F5327">
        <w:rPr>
          <w:rFonts w:ascii="Times New Roman" w:hAnsi="Times New Roman" w:cs="Times New Roman"/>
          <w:sz w:val="24"/>
          <w:szCs w:val="24"/>
        </w:rPr>
        <w:t xml:space="preserve">. </w:t>
      </w:r>
      <w:r w:rsidR="00614D70" w:rsidRPr="00614D70">
        <w:rPr>
          <w:rFonts w:ascii="Times New Roman" w:hAnsi="Times New Roman" w:cs="Times New Roman"/>
          <w:sz w:val="24"/>
          <w:szCs w:val="24"/>
        </w:rPr>
        <w:t>ISBN 978-84-9927-712-7</w:t>
      </w:r>
      <w:r w:rsidR="004F5327">
        <w:rPr>
          <w:rFonts w:ascii="Times New Roman" w:hAnsi="Times New Roman" w:cs="Times New Roman"/>
          <w:sz w:val="24"/>
          <w:szCs w:val="24"/>
        </w:rPr>
        <w:t>.</w:t>
      </w:r>
    </w:p>
    <w:p w14:paraId="066EF716" w14:textId="44352013"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lastRenderedPageBreak/>
        <w:t>Resumen de índice de impacto (criterios CNEAI):</w:t>
      </w:r>
      <w:r w:rsidR="00111617">
        <w:rPr>
          <w:rFonts w:ascii="Times New Roman" w:hAnsi="Times New Roman" w:cs="Times New Roman"/>
          <w:sz w:val="24"/>
          <w:szCs w:val="24"/>
        </w:rPr>
        <w:t xml:space="preserve"> </w:t>
      </w:r>
      <w:bookmarkStart w:id="4" w:name="_Hlk150620463"/>
      <w:r w:rsidR="00111617">
        <w:rPr>
          <w:rFonts w:ascii="Times New Roman" w:hAnsi="Times New Roman" w:cs="Times New Roman"/>
          <w:sz w:val="24"/>
          <w:szCs w:val="24"/>
        </w:rPr>
        <w:t>Posición 80/100 de Editoriales Nacionales en SPI. ICEE: 20.</w:t>
      </w:r>
    </w:p>
    <w:bookmarkEnd w:id="4"/>
    <w:p w14:paraId="6A09ACE7" w14:textId="36189F9E" w:rsidR="00DF5C88" w:rsidRPr="00DF5C88" w:rsidRDefault="00DF5C88" w:rsidP="004F5327">
      <w:pPr>
        <w:jc w:val="both"/>
        <w:rPr>
          <w:rFonts w:ascii="Times New Roman" w:hAnsi="Times New Roman" w:cs="Times New Roman"/>
          <w:sz w:val="24"/>
          <w:szCs w:val="24"/>
        </w:rPr>
      </w:pPr>
      <w:r w:rsidRPr="00DF5C88">
        <w:rPr>
          <w:rFonts w:ascii="Times New Roman" w:hAnsi="Times New Roman" w:cs="Times New Roman"/>
          <w:sz w:val="24"/>
          <w:szCs w:val="24"/>
        </w:rPr>
        <w:t>Referencia de la publicación (2):</w:t>
      </w:r>
      <w:r w:rsidR="004F5327" w:rsidRPr="004F5327">
        <w:rPr>
          <w:rFonts w:ascii="Times New Roman" w:hAnsi="Times New Roman" w:cs="Times New Roman"/>
          <w:sz w:val="24"/>
          <w:szCs w:val="24"/>
        </w:rPr>
        <w:t xml:space="preserve"> Carmen Fernández Cañero, Manuel Rivera Mateos, Ricardo David Hernández Rojas</w:t>
      </w:r>
      <w:r w:rsidR="004F5327">
        <w:t xml:space="preserve">. </w:t>
      </w:r>
      <w:r w:rsidR="004F5327" w:rsidRPr="004F5327">
        <w:rPr>
          <w:rFonts w:ascii="Times New Roman" w:hAnsi="Times New Roman" w:cs="Times New Roman"/>
          <w:sz w:val="24"/>
          <w:szCs w:val="24"/>
        </w:rPr>
        <w:t>2022</w:t>
      </w:r>
      <w:r w:rsidR="004F5327">
        <w:t>. “</w:t>
      </w:r>
      <w:r w:rsidR="004F5327" w:rsidRPr="004F5327">
        <w:rPr>
          <w:rFonts w:ascii="Times New Roman" w:hAnsi="Times New Roman" w:cs="Times New Roman"/>
          <w:sz w:val="24"/>
          <w:szCs w:val="24"/>
        </w:rPr>
        <w:t>Las redes turísticas como instrumento de articulación de la oferta en destinos emergentes de interior: el caso de la provincia de Córdoba</w:t>
      </w:r>
      <w:r w:rsidR="004F5327">
        <w:rPr>
          <w:rFonts w:ascii="Times New Roman" w:hAnsi="Times New Roman" w:cs="Times New Roman"/>
          <w:sz w:val="24"/>
          <w:szCs w:val="24"/>
        </w:rPr>
        <w:t xml:space="preserve">”. En: </w:t>
      </w:r>
      <w:r w:rsidR="004F5327" w:rsidRPr="004F5327">
        <w:rPr>
          <w:rFonts w:ascii="Times New Roman" w:hAnsi="Times New Roman" w:cs="Times New Roman"/>
          <w:i/>
          <w:iCs/>
          <w:sz w:val="24"/>
          <w:szCs w:val="24"/>
        </w:rPr>
        <w:t>La gestión turística del patrimonio: una visión multidisciplinar</w:t>
      </w:r>
      <w:r w:rsidR="004F5327" w:rsidRPr="004F5327">
        <w:rPr>
          <w:rFonts w:ascii="Times New Roman" w:hAnsi="Times New Roman" w:cs="Times New Roman"/>
          <w:sz w:val="24"/>
          <w:szCs w:val="24"/>
        </w:rPr>
        <w:t xml:space="preserve"> </w:t>
      </w:r>
      <w:r w:rsidR="004F5327">
        <w:rPr>
          <w:rFonts w:ascii="Times New Roman" w:hAnsi="Times New Roman" w:cs="Times New Roman"/>
          <w:sz w:val="24"/>
          <w:szCs w:val="24"/>
        </w:rPr>
        <w:t>(</w:t>
      </w:r>
      <w:r w:rsidR="004F5327" w:rsidRPr="004F5327">
        <w:rPr>
          <w:rFonts w:ascii="Times New Roman" w:hAnsi="Times New Roman" w:cs="Times New Roman"/>
          <w:sz w:val="24"/>
          <w:szCs w:val="24"/>
        </w:rPr>
        <w:t>Ricardo David Hernández Rojas (</w:t>
      </w:r>
      <w:proofErr w:type="spellStart"/>
      <w:r w:rsidR="004F5327" w:rsidRPr="004F5327">
        <w:rPr>
          <w:rFonts w:ascii="Times New Roman" w:hAnsi="Times New Roman" w:cs="Times New Roman"/>
          <w:sz w:val="24"/>
          <w:szCs w:val="24"/>
        </w:rPr>
        <w:t>dir.</w:t>
      </w:r>
      <w:proofErr w:type="spellEnd"/>
      <w:r w:rsidR="004F5327" w:rsidRPr="004F5327">
        <w:rPr>
          <w:rFonts w:ascii="Times New Roman" w:hAnsi="Times New Roman" w:cs="Times New Roman"/>
          <w:sz w:val="24"/>
          <w:szCs w:val="24"/>
        </w:rPr>
        <w:t>)</w:t>
      </w:r>
      <w:r w:rsidR="004F5327">
        <w:rPr>
          <w:rFonts w:ascii="Times New Roman" w:hAnsi="Times New Roman" w:cs="Times New Roman"/>
          <w:sz w:val="24"/>
          <w:szCs w:val="24"/>
        </w:rPr>
        <w:t>. Madrid: Thomson Reuters-</w:t>
      </w:r>
      <w:proofErr w:type="spellStart"/>
      <w:r w:rsidR="004F5327">
        <w:rPr>
          <w:rFonts w:ascii="Times New Roman" w:hAnsi="Times New Roman" w:cs="Times New Roman"/>
          <w:sz w:val="24"/>
          <w:szCs w:val="24"/>
        </w:rPr>
        <w:t>Civitas</w:t>
      </w:r>
      <w:proofErr w:type="spellEnd"/>
      <w:r w:rsidR="004F5327">
        <w:rPr>
          <w:rFonts w:ascii="Times New Roman" w:hAnsi="Times New Roman" w:cs="Times New Roman"/>
          <w:sz w:val="24"/>
          <w:szCs w:val="24"/>
        </w:rPr>
        <w:t>, pp. 476 y ss.</w:t>
      </w:r>
      <w:r w:rsidR="004F5327" w:rsidRPr="004F5327">
        <w:rPr>
          <w:rFonts w:ascii="Times New Roman" w:hAnsi="Times New Roman" w:cs="Times New Roman"/>
          <w:sz w:val="24"/>
          <w:szCs w:val="24"/>
        </w:rPr>
        <w:t xml:space="preserve"> ISBN 9788411255233</w:t>
      </w:r>
      <w:r w:rsidR="004F5327">
        <w:rPr>
          <w:rFonts w:ascii="Times New Roman" w:hAnsi="Times New Roman" w:cs="Times New Roman"/>
          <w:sz w:val="24"/>
          <w:szCs w:val="24"/>
        </w:rPr>
        <w:t>.</w:t>
      </w:r>
    </w:p>
    <w:p w14:paraId="103B16AD" w14:textId="333FA8BB"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Resumen de índice de impacto (criterios CNEAI):</w:t>
      </w:r>
      <w:r w:rsidR="004F5327" w:rsidRPr="004F5327">
        <w:t xml:space="preserve"> </w:t>
      </w:r>
      <w:proofErr w:type="spellStart"/>
      <w:r w:rsidR="004F5327" w:rsidRPr="004F5327">
        <w:rPr>
          <w:rFonts w:ascii="Times New Roman" w:hAnsi="Times New Roman" w:cs="Times New Roman"/>
          <w:sz w:val="24"/>
          <w:szCs w:val="24"/>
        </w:rPr>
        <w:t>Civitas</w:t>
      </w:r>
      <w:proofErr w:type="spellEnd"/>
      <w:r w:rsidR="004F5327" w:rsidRPr="004F5327">
        <w:rPr>
          <w:rFonts w:ascii="Times New Roman" w:hAnsi="Times New Roman" w:cs="Times New Roman"/>
          <w:sz w:val="24"/>
          <w:szCs w:val="24"/>
        </w:rPr>
        <w:t xml:space="preserve"> (Aranzadi LA LEY / </w:t>
      </w:r>
      <w:proofErr w:type="spellStart"/>
      <w:r w:rsidR="004F5327" w:rsidRPr="004F5327">
        <w:rPr>
          <w:rFonts w:ascii="Times New Roman" w:hAnsi="Times New Roman" w:cs="Times New Roman"/>
          <w:sz w:val="24"/>
          <w:szCs w:val="24"/>
        </w:rPr>
        <w:t>Karnov</w:t>
      </w:r>
      <w:proofErr w:type="spellEnd"/>
      <w:r w:rsidR="004F5327" w:rsidRPr="004F5327">
        <w:rPr>
          <w:rFonts w:ascii="Times New Roman" w:hAnsi="Times New Roman" w:cs="Times New Roman"/>
          <w:sz w:val="24"/>
          <w:szCs w:val="24"/>
        </w:rPr>
        <w:t xml:space="preserve"> </w:t>
      </w:r>
      <w:proofErr w:type="spellStart"/>
      <w:r w:rsidR="004F5327" w:rsidRPr="004F5327">
        <w:rPr>
          <w:rFonts w:ascii="Times New Roman" w:hAnsi="Times New Roman" w:cs="Times New Roman"/>
          <w:sz w:val="24"/>
          <w:szCs w:val="24"/>
        </w:rPr>
        <w:t>Group</w:t>
      </w:r>
      <w:proofErr w:type="spellEnd"/>
      <w:r w:rsidR="004F5327" w:rsidRPr="004F5327">
        <w:rPr>
          <w:rFonts w:ascii="Times New Roman" w:hAnsi="Times New Roman" w:cs="Times New Roman"/>
          <w:sz w:val="24"/>
          <w:szCs w:val="24"/>
        </w:rPr>
        <w:t>)</w:t>
      </w:r>
      <w:r w:rsidR="004F5327" w:rsidRPr="004F5327">
        <w:rPr>
          <w:rFonts w:ascii="Times New Roman" w:hAnsi="Times New Roman" w:cs="Times New Roman"/>
          <w:sz w:val="24"/>
          <w:szCs w:val="24"/>
        </w:rPr>
        <w:tab/>
        <w:t xml:space="preserve">: </w:t>
      </w:r>
      <w:proofErr w:type="spellStart"/>
      <w:r w:rsidR="004F5327" w:rsidRPr="004F5327">
        <w:rPr>
          <w:rFonts w:ascii="Times New Roman" w:hAnsi="Times New Roman" w:cs="Times New Roman"/>
          <w:sz w:val="24"/>
          <w:szCs w:val="24"/>
        </w:rPr>
        <w:t>Posicin</w:t>
      </w:r>
      <w:proofErr w:type="spellEnd"/>
      <w:r w:rsidR="004F5327" w:rsidRPr="004F5327">
        <w:rPr>
          <w:rFonts w:ascii="Times New Roman" w:hAnsi="Times New Roman" w:cs="Times New Roman"/>
          <w:sz w:val="24"/>
          <w:szCs w:val="24"/>
        </w:rPr>
        <w:t xml:space="preserve"> 13/99 de Editoriales Nacionales e ICEE: 274.</w:t>
      </w:r>
    </w:p>
    <w:p w14:paraId="6F5DC241" w14:textId="25C419BD" w:rsidR="00DF5C88" w:rsidRDefault="00DF5C88" w:rsidP="00DF5C88">
      <w:pPr>
        <w:jc w:val="both"/>
        <w:rPr>
          <w:rFonts w:ascii="Times New Roman" w:hAnsi="Times New Roman" w:cs="Times New Roman"/>
          <w:sz w:val="24"/>
          <w:szCs w:val="24"/>
        </w:rPr>
      </w:pPr>
      <w:r>
        <w:rPr>
          <w:rFonts w:ascii="Times New Roman" w:hAnsi="Times New Roman" w:cs="Times New Roman"/>
          <w:sz w:val="24"/>
          <w:szCs w:val="24"/>
        </w:rPr>
        <w:t>---------------------------------------------------------------------------------</w:t>
      </w:r>
    </w:p>
    <w:p w14:paraId="4E75B9B8" w14:textId="6EB64A39"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Título: L</w:t>
      </w:r>
      <w:r>
        <w:rPr>
          <w:rFonts w:ascii="Times New Roman" w:hAnsi="Times New Roman" w:cs="Times New Roman"/>
          <w:sz w:val="24"/>
          <w:szCs w:val="24"/>
        </w:rPr>
        <w:t xml:space="preserve">a sostenibilidad turística en los parques nacionales de </w:t>
      </w:r>
      <w:proofErr w:type="gramStart"/>
      <w:r>
        <w:rPr>
          <w:rFonts w:ascii="Times New Roman" w:hAnsi="Times New Roman" w:cs="Times New Roman"/>
          <w:sz w:val="24"/>
          <w:szCs w:val="24"/>
        </w:rPr>
        <w:t>Galápagos</w:t>
      </w:r>
      <w:proofErr w:type="gramEnd"/>
      <w:r>
        <w:rPr>
          <w:rFonts w:ascii="Times New Roman" w:hAnsi="Times New Roman" w:cs="Times New Roman"/>
          <w:sz w:val="24"/>
          <w:szCs w:val="24"/>
        </w:rPr>
        <w:t xml:space="preserve"> y Machalilla</w:t>
      </w:r>
      <w:r w:rsidR="009A0F0F">
        <w:rPr>
          <w:rFonts w:ascii="Times New Roman" w:hAnsi="Times New Roman" w:cs="Times New Roman"/>
          <w:sz w:val="24"/>
          <w:szCs w:val="24"/>
        </w:rPr>
        <w:t xml:space="preserve"> de Ecuador: análisis de su modelo de gestión y planificación</w:t>
      </w:r>
      <w:r w:rsidRPr="00DF5C88">
        <w:rPr>
          <w:rFonts w:ascii="Times New Roman" w:hAnsi="Times New Roman" w:cs="Times New Roman"/>
          <w:sz w:val="24"/>
          <w:szCs w:val="24"/>
        </w:rPr>
        <w:t>.</w:t>
      </w:r>
    </w:p>
    <w:p w14:paraId="15629F96" w14:textId="44F1808F"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 xml:space="preserve">Doctorando: </w:t>
      </w:r>
      <w:r>
        <w:rPr>
          <w:rFonts w:ascii="Times New Roman" w:hAnsi="Times New Roman" w:cs="Times New Roman"/>
          <w:sz w:val="24"/>
          <w:szCs w:val="24"/>
        </w:rPr>
        <w:t>Iván Orlando Mendoza Montesdeoca</w:t>
      </w:r>
      <w:r w:rsidRPr="00DF5C88">
        <w:rPr>
          <w:rFonts w:ascii="Times New Roman" w:hAnsi="Times New Roman" w:cs="Times New Roman"/>
          <w:sz w:val="24"/>
          <w:szCs w:val="24"/>
        </w:rPr>
        <w:t>.</w:t>
      </w:r>
    </w:p>
    <w:p w14:paraId="03910BDF" w14:textId="77777777"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Tutores y directores: Manuel Rivera Mateos</w:t>
      </w:r>
    </w:p>
    <w:p w14:paraId="283D7370" w14:textId="77777777" w:rsidR="009A0F0F"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Fecha prevista de lectura: 202</w:t>
      </w:r>
      <w:r w:rsidR="009A0F0F">
        <w:rPr>
          <w:rFonts w:ascii="Times New Roman" w:hAnsi="Times New Roman" w:cs="Times New Roman"/>
          <w:sz w:val="24"/>
          <w:szCs w:val="24"/>
        </w:rPr>
        <w:t>4</w:t>
      </w:r>
    </w:p>
    <w:p w14:paraId="6A4F5657" w14:textId="6829D782"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 xml:space="preserve">Publicaciones derivadas (entre 1 y 3, publicadas o aceptadas): </w:t>
      </w:r>
    </w:p>
    <w:p w14:paraId="00B0293E" w14:textId="0EB586D0" w:rsidR="00DF5C88" w:rsidRPr="00DF5C88" w:rsidRDefault="00DF5C88" w:rsidP="00FF004A">
      <w:pPr>
        <w:jc w:val="both"/>
        <w:rPr>
          <w:rFonts w:ascii="Times New Roman" w:hAnsi="Times New Roman" w:cs="Times New Roman"/>
          <w:sz w:val="24"/>
          <w:szCs w:val="24"/>
        </w:rPr>
      </w:pPr>
      <w:r w:rsidRPr="00DF5C88">
        <w:rPr>
          <w:rFonts w:ascii="Times New Roman" w:hAnsi="Times New Roman" w:cs="Times New Roman"/>
          <w:sz w:val="24"/>
          <w:szCs w:val="24"/>
        </w:rPr>
        <w:t xml:space="preserve">Referencia de la publicación (1): </w:t>
      </w:r>
      <w:r w:rsidR="00FF004A">
        <w:rPr>
          <w:rFonts w:ascii="Times New Roman" w:hAnsi="Times New Roman" w:cs="Times New Roman"/>
          <w:sz w:val="24"/>
          <w:szCs w:val="24"/>
        </w:rPr>
        <w:t>Rivera Mateos, Manuel y Mendoza Montesdeoca, Iván. 2022. “</w:t>
      </w:r>
      <w:r w:rsidR="00FF004A" w:rsidRPr="00FF004A">
        <w:rPr>
          <w:rFonts w:ascii="Times New Roman" w:hAnsi="Times New Roman" w:cs="Times New Roman"/>
          <w:sz w:val="24"/>
          <w:szCs w:val="24"/>
        </w:rPr>
        <w:t>La percepción de los visitantes sobre la gestión sostenible del turismo en destinos de naturaleza: Estudio de caso en el parque nacional Galápagos (Ecuador)</w:t>
      </w:r>
      <w:r w:rsidR="00FF004A">
        <w:rPr>
          <w:rFonts w:ascii="Times New Roman" w:hAnsi="Times New Roman" w:cs="Times New Roman"/>
          <w:sz w:val="24"/>
          <w:szCs w:val="24"/>
        </w:rPr>
        <w:t xml:space="preserve">”. </w:t>
      </w:r>
      <w:r w:rsidR="00FF004A" w:rsidRPr="00080BB2">
        <w:rPr>
          <w:rFonts w:ascii="Times New Roman" w:hAnsi="Times New Roman" w:cs="Times New Roman"/>
          <w:i/>
          <w:iCs/>
          <w:sz w:val="24"/>
          <w:szCs w:val="24"/>
        </w:rPr>
        <w:t>Cuadernos de turismo</w:t>
      </w:r>
      <w:r w:rsidR="00FF004A" w:rsidRPr="00FF004A">
        <w:rPr>
          <w:rFonts w:ascii="Times New Roman" w:hAnsi="Times New Roman" w:cs="Times New Roman"/>
          <w:sz w:val="24"/>
          <w:szCs w:val="24"/>
        </w:rPr>
        <w:t xml:space="preserve">, 50 (Julio - Diciembre), </w:t>
      </w:r>
      <w:r w:rsidR="00FF004A">
        <w:rPr>
          <w:rFonts w:ascii="Times New Roman" w:hAnsi="Times New Roman" w:cs="Times New Roman"/>
          <w:sz w:val="24"/>
          <w:szCs w:val="24"/>
        </w:rPr>
        <w:t>pp</w:t>
      </w:r>
      <w:r w:rsidR="00FF004A" w:rsidRPr="00FF004A">
        <w:rPr>
          <w:rFonts w:ascii="Times New Roman" w:hAnsi="Times New Roman" w:cs="Times New Roman"/>
          <w:sz w:val="24"/>
          <w:szCs w:val="24"/>
        </w:rPr>
        <w:t>. 355-380</w:t>
      </w:r>
    </w:p>
    <w:p w14:paraId="012AD6A4" w14:textId="282D66DE"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Resumen de índice de impacto (criterios CNEAI):</w:t>
      </w:r>
      <w:r w:rsidR="00C05E11">
        <w:rPr>
          <w:rFonts w:ascii="Times New Roman" w:hAnsi="Times New Roman" w:cs="Times New Roman"/>
          <w:sz w:val="24"/>
          <w:szCs w:val="24"/>
        </w:rPr>
        <w:t xml:space="preserve"> Q4 </w:t>
      </w:r>
      <w:proofErr w:type="spellStart"/>
      <w:r w:rsidR="00E37CEA">
        <w:rPr>
          <w:rFonts w:ascii="Times New Roman" w:hAnsi="Times New Roman" w:cs="Times New Roman"/>
          <w:sz w:val="24"/>
          <w:szCs w:val="24"/>
        </w:rPr>
        <w:t>Scimago</w:t>
      </w:r>
      <w:proofErr w:type="spellEnd"/>
      <w:r w:rsidR="00E37CEA">
        <w:rPr>
          <w:rFonts w:ascii="Times New Roman" w:hAnsi="Times New Roman" w:cs="Times New Roman"/>
          <w:sz w:val="24"/>
          <w:szCs w:val="24"/>
        </w:rPr>
        <w:t xml:space="preserve"> </w:t>
      </w:r>
      <w:proofErr w:type="spellStart"/>
      <w:r w:rsidR="00E37CEA">
        <w:rPr>
          <w:rFonts w:ascii="Times New Roman" w:hAnsi="Times New Roman" w:cs="Times New Roman"/>
          <w:sz w:val="24"/>
          <w:szCs w:val="24"/>
        </w:rPr>
        <w:t>Journal</w:t>
      </w:r>
      <w:proofErr w:type="spellEnd"/>
      <w:r w:rsidR="00E37CEA">
        <w:rPr>
          <w:rFonts w:ascii="Times New Roman" w:hAnsi="Times New Roman" w:cs="Times New Roman"/>
          <w:sz w:val="24"/>
          <w:szCs w:val="24"/>
        </w:rPr>
        <w:t xml:space="preserve"> Ranking. </w:t>
      </w:r>
      <w:r w:rsidR="00E37CEA" w:rsidRPr="00E37CEA">
        <w:rPr>
          <w:rFonts w:ascii="Times New Roman" w:hAnsi="Times New Roman" w:cs="Times New Roman"/>
          <w:sz w:val="24"/>
          <w:szCs w:val="24"/>
        </w:rPr>
        <w:t xml:space="preserve">En la nueva métrica del </w:t>
      </w:r>
      <w:proofErr w:type="spellStart"/>
      <w:r w:rsidR="00E37CEA" w:rsidRPr="00E37CEA">
        <w:rPr>
          <w:rFonts w:ascii="Times New Roman" w:hAnsi="Times New Roman" w:cs="Times New Roman"/>
          <w:sz w:val="24"/>
          <w:szCs w:val="24"/>
        </w:rPr>
        <w:t>Journal</w:t>
      </w:r>
      <w:proofErr w:type="spellEnd"/>
      <w:r w:rsidR="00E37CEA" w:rsidRPr="00E37CEA">
        <w:rPr>
          <w:rFonts w:ascii="Times New Roman" w:hAnsi="Times New Roman" w:cs="Times New Roman"/>
          <w:sz w:val="24"/>
          <w:szCs w:val="24"/>
        </w:rPr>
        <w:t xml:space="preserve"> </w:t>
      </w:r>
      <w:proofErr w:type="spellStart"/>
      <w:r w:rsidR="00E37CEA" w:rsidRPr="00E37CEA">
        <w:rPr>
          <w:rFonts w:ascii="Times New Roman" w:hAnsi="Times New Roman" w:cs="Times New Roman"/>
          <w:sz w:val="24"/>
          <w:szCs w:val="24"/>
        </w:rPr>
        <w:t>Citation</w:t>
      </w:r>
      <w:proofErr w:type="spellEnd"/>
      <w:r w:rsidR="00E37CEA" w:rsidRPr="00E37CEA">
        <w:rPr>
          <w:rFonts w:ascii="Times New Roman" w:hAnsi="Times New Roman" w:cs="Times New Roman"/>
          <w:sz w:val="24"/>
          <w:szCs w:val="24"/>
        </w:rPr>
        <w:t xml:space="preserve"> </w:t>
      </w:r>
      <w:proofErr w:type="spellStart"/>
      <w:r w:rsidR="00E37CEA" w:rsidRPr="00E37CEA">
        <w:rPr>
          <w:rFonts w:ascii="Times New Roman" w:hAnsi="Times New Roman" w:cs="Times New Roman"/>
          <w:sz w:val="24"/>
          <w:szCs w:val="24"/>
        </w:rPr>
        <w:t>Reports</w:t>
      </w:r>
      <w:proofErr w:type="spellEnd"/>
      <w:r w:rsidR="00E37CEA" w:rsidRPr="00E37CEA">
        <w:rPr>
          <w:rFonts w:ascii="Times New Roman" w:hAnsi="Times New Roman" w:cs="Times New Roman"/>
          <w:sz w:val="24"/>
          <w:szCs w:val="24"/>
        </w:rPr>
        <w:t xml:space="preserve">: el </w:t>
      </w:r>
      <w:proofErr w:type="spellStart"/>
      <w:r w:rsidR="00E37CEA" w:rsidRPr="00E37CEA">
        <w:rPr>
          <w:rFonts w:ascii="Times New Roman" w:hAnsi="Times New Roman" w:cs="Times New Roman"/>
          <w:sz w:val="24"/>
          <w:szCs w:val="24"/>
        </w:rPr>
        <w:t>Journal</w:t>
      </w:r>
      <w:proofErr w:type="spellEnd"/>
      <w:r w:rsidR="00E37CEA" w:rsidRPr="00E37CEA">
        <w:rPr>
          <w:rFonts w:ascii="Times New Roman" w:hAnsi="Times New Roman" w:cs="Times New Roman"/>
          <w:sz w:val="24"/>
          <w:szCs w:val="24"/>
        </w:rPr>
        <w:t xml:space="preserve"> </w:t>
      </w:r>
      <w:proofErr w:type="spellStart"/>
      <w:r w:rsidR="00E37CEA" w:rsidRPr="00E37CEA">
        <w:rPr>
          <w:rFonts w:ascii="Times New Roman" w:hAnsi="Times New Roman" w:cs="Times New Roman"/>
          <w:sz w:val="24"/>
          <w:szCs w:val="24"/>
        </w:rPr>
        <w:t>Citation</w:t>
      </w:r>
      <w:proofErr w:type="spellEnd"/>
      <w:r w:rsidR="00E37CEA" w:rsidRPr="00E37CEA">
        <w:rPr>
          <w:rFonts w:ascii="Times New Roman" w:hAnsi="Times New Roman" w:cs="Times New Roman"/>
          <w:sz w:val="24"/>
          <w:szCs w:val="24"/>
        </w:rPr>
        <w:t xml:space="preserve"> </w:t>
      </w:r>
      <w:proofErr w:type="spellStart"/>
      <w:r w:rsidR="00E37CEA" w:rsidRPr="00E37CEA">
        <w:rPr>
          <w:rFonts w:ascii="Times New Roman" w:hAnsi="Times New Roman" w:cs="Times New Roman"/>
          <w:sz w:val="24"/>
          <w:szCs w:val="24"/>
        </w:rPr>
        <w:t>Indicator</w:t>
      </w:r>
      <w:proofErr w:type="spellEnd"/>
      <w:r w:rsidR="00E37CEA" w:rsidRPr="00E37CEA">
        <w:rPr>
          <w:rFonts w:ascii="Times New Roman" w:hAnsi="Times New Roman" w:cs="Times New Roman"/>
          <w:sz w:val="24"/>
          <w:szCs w:val="24"/>
        </w:rPr>
        <w:t xml:space="preserve"> (JCI), Cuadernos de Turismo consigue un valor de 0,13 para el año 2020 en la categoría </w:t>
      </w:r>
      <w:proofErr w:type="spellStart"/>
      <w:r w:rsidR="00E37CEA" w:rsidRPr="00E37CEA">
        <w:rPr>
          <w:rFonts w:ascii="Times New Roman" w:hAnsi="Times New Roman" w:cs="Times New Roman"/>
          <w:sz w:val="24"/>
          <w:szCs w:val="24"/>
        </w:rPr>
        <w:t>Hospitality</w:t>
      </w:r>
      <w:proofErr w:type="spellEnd"/>
      <w:r w:rsidR="00E37CEA" w:rsidRPr="00E37CEA">
        <w:rPr>
          <w:rFonts w:ascii="Times New Roman" w:hAnsi="Times New Roman" w:cs="Times New Roman"/>
          <w:sz w:val="24"/>
          <w:szCs w:val="24"/>
        </w:rPr>
        <w:t xml:space="preserve">, </w:t>
      </w:r>
      <w:proofErr w:type="spellStart"/>
      <w:r w:rsidR="00E37CEA" w:rsidRPr="00E37CEA">
        <w:rPr>
          <w:rFonts w:ascii="Times New Roman" w:hAnsi="Times New Roman" w:cs="Times New Roman"/>
          <w:sz w:val="24"/>
          <w:szCs w:val="24"/>
        </w:rPr>
        <w:t>Leisure</w:t>
      </w:r>
      <w:proofErr w:type="spellEnd"/>
      <w:r w:rsidR="00E37CEA" w:rsidRPr="00E37CEA">
        <w:rPr>
          <w:rFonts w:ascii="Times New Roman" w:hAnsi="Times New Roman" w:cs="Times New Roman"/>
          <w:sz w:val="24"/>
          <w:szCs w:val="24"/>
        </w:rPr>
        <w:t xml:space="preserve">, Sport &amp; </w:t>
      </w:r>
      <w:proofErr w:type="spellStart"/>
      <w:r w:rsidR="00E37CEA" w:rsidRPr="00E37CEA">
        <w:rPr>
          <w:rFonts w:ascii="Times New Roman" w:hAnsi="Times New Roman" w:cs="Times New Roman"/>
          <w:sz w:val="24"/>
          <w:szCs w:val="24"/>
        </w:rPr>
        <w:t>Tourism</w:t>
      </w:r>
      <w:proofErr w:type="spellEnd"/>
      <w:r w:rsidR="00E37CEA" w:rsidRPr="00E37CEA">
        <w:rPr>
          <w:rFonts w:ascii="Times New Roman" w:hAnsi="Times New Roman" w:cs="Times New Roman"/>
          <w:sz w:val="24"/>
          <w:szCs w:val="24"/>
        </w:rPr>
        <w:t>, una posición de 112/129 (Q4).</w:t>
      </w:r>
    </w:p>
    <w:p w14:paraId="6378FE03" w14:textId="43140254" w:rsidR="00DF5C88" w:rsidRPr="00DF5C88" w:rsidRDefault="00DF5C88" w:rsidP="00080BB2">
      <w:pPr>
        <w:jc w:val="both"/>
        <w:rPr>
          <w:rFonts w:ascii="Times New Roman" w:hAnsi="Times New Roman" w:cs="Times New Roman"/>
          <w:sz w:val="24"/>
          <w:szCs w:val="24"/>
        </w:rPr>
      </w:pPr>
      <w:r w:rsidRPr="00DF5C88">
        <w:rPr>
          <w:rFonts w:ascii="Times New Roman" w:hAnsi="Times New Roman" w:cs="Times New Roman"/>
          <w:sz w:val="24"/>
          <w:szCs w:val="24"/>
        </w:rPr>
        <w:t>Referencia de la publicación (2):</w:t>
      </w:r>
      <w:r w:rsidR="00080BB2" w:rsidRPr="00080BB2">
        <w:t xml:space="preserve"> </w:t>
      </w:r>
      <w:r w:rsidR="00614D70" w:rsidRPr="00614D70">
        <w:rPr>
          <w:rFonts w:ascii="Times New Roman" w:hAnsi="Times New Roman" w:cs="Times New Roman"/>
          <w:sz w:val="24"/>
          <w:szCs w:val="24"/>
        </w:rPr>
        <w:t>Rivera Mateos, Manuel e Mendoza Montesdeoca, Iván.</w:t>
      </w:r>
      <w:r w:rsidR="00614D70">
        <w:t xml:space="preserve"> </w:t>
      </w:r>
      <w:r w:rsidR="00614D70" w:rsidRPr="00614D70">
        <w:rPr>
          <w:rFonts w:ascii="Times New Roman" w:hAnsi="Times New Roman" w:cs="Times New Roman"/>
          <w:sz w:val="24"/>
          <w:szCs w:val="24"/>
        </w:rPr>
        <w:t>2022.</w:t>
      </w:r>
      <w:r w:rsidR="00614D70">
        <w:t xml:space="preserve"> </w:t>
      </w:r>
      <w:r w:rsidR="00080BB2">
        <w:t>“</w:t>
      </w:r>
      <w:r w:rsidR="00080BB2" w:rsidRPr="00080BB2">
        <w:rPr>
          <w:rFonts w:ascii="Times New Roman" w:hAnsi="Times New Roman" w:cs="Times New Roman"/>
          <w:sz w:val="24"/>
          <w:szCs w:val="24"/>
        </w:rPr>
        <w:t>Políticas públicas ambientales y desarrollo turístico sostenible en las áreas protegidas de Ecuador</w:t>
      </w:r>
      <w:r w:rsidR="00080BB2">
        <w:rPr>
          <w:rFonts w:ascii="Times New Roman" w:hAnsi="Times New Roman" w:cs="Times New Roman"/>
          <w:sz w:val="24"/>
          <w:szCs w:val="24"/>
        </w:rPr>
        <w:t xml:space="preserve">”. </w:t>
      </w:r>
      <w:r w:rsidR="00080BB2" w:rsidRPr="00E37CEA">
        <w:rPr>
          <w:rFonts w:ascii="Times New Roman" w:hAnsi="Times New Roman" w:cs="Times New Roman"/>
          <w:i/>
          <w:iCs/>
          <w:sz w:val="24"/>
          <w:szCs w:val="24"/>
        </w:rPr>
        <w:t>Revista de estudios andaluces</w:t>
      </w:r>
      <w:r w:rsidR="00080BB2" w:rsidRPr="00080BB2">
        <w:rPr>
          <w:rFonts w:ascii="Times New Roman" w:hAnsi="Times New Roman" w:cs="Times New Roman"/>
          <w:sz w:val="24"/>
          <w:szCs w:val="24"/>
        </w:rPr>
        <w:t>, 43, p</w:t>
      </w:r>
      <w:r w:rsidR="00E37CEA">
        <w:rPr>
          <w:rFonts w:ascii="Times New Roman" w:hAnsi="Times New Roman" w:cs="Times New Roman"/>
          <w:sz w:val="24"/>
          <w:szCs w:val="24"/>
        </w:rPr>
        <w:t>p</w:t>
      </w:r>
      <w:r w:rsidR="00080BB2" w:rsidRPr="00080BB2">
        <w:rPr>
          <w:rFonts w:ascii="Times New Roman" w:hAnsi="Times New Roman" w:cs="Times New Roman"/>
          <w:sz w:val="24"/>
          <w:szCs w:val="24"/>
        </w:rPr>
        <w:t>. 106-124</w:t>
      </w:r>
      <w:r w:rsidR="00080BB2">
        <w:rPr>
          <w:rFonts w:ascii="Times New Roman" w:hAnsi="Times New Roman" w:cs="Times New Roman"/>
          <w:sz w:val="24"/>
          <w:szCs w:val="24"/>
        </w:rPr>
        <w:t>.</w:t>
      </w:r>
    </w:p>
    <w:p w14:paraId="33B5936A" w14:textId="21295BCB"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Resumen de índice de impacto (criterios CNEAI):</w:t>
      </w:r>
      <w:r w:rsidR="00E37CEA">
        <w:rPr>
          <w:rFonts w:ascii="Times New Roman" w:hAnsi="Times New Roman" w:cs="Times New Roman"/>
          <w:sz w:val="24"/>
          <w:szCs w:val="24"/>
        </w:rPr>
        <w:t xml:space="preserve">  Sello de Calidad FECYT 2023.</w:t>
      </w:r>
      <w:r w:rsidR="00614D70">
        <w:rPr>
          <w:rFonts w:ascii="Times New Roman" w:hAnsi="Times New Roman" w:cs="Times New Roman"/>
          <w:sz w:val="24"/>
          <w:szCs w:val="24"/>
        </w:rPr>
        <w:t xml:space="preserve"> Indexada en MIAR, </w:t>
      </w:r>
      <w:proofErr w:type="spellStart"/>
      <w:r w:rsidR="00614D70">
        <w:rPr>
          <w:rFonts w:ascii="Times New Roman" w:hAnsi="Times New Roman" w:cs="Times New Roman"/>
          <w:sz w:val="24"/>
          <w:szCs w:val="24"/>
        </w:rPr>
        <w:t>Latindex</w:t>
      </w:r>
      <w:proofErr w:type="spellEnd"/>
      <w:r w:rsidR="00614D70">
        <w:rPr>
          <w:rFonts w:ascii="Times New Roman" w:hAnsi="Times New Roman" w:cs="Times New Roman"/>
          <w:sz w:val="24"/>
          <w:szCs w:val="24"/>
        </w:rPr>
        <w:t xml:space="preserve">, </w:t>
      </w:r>
      <w:proofErr w:type="spellStart"/>
      <w:r w:rsidR="00614D70">
        <w:rPr>
          <w:rFonts w:ascii="Times New Roman" w:hAnsi="Times New Roman" w:cs="Times New Roman"/>
          <w:sz w:val="24"/>
          <w:szCs w:val="24"/>
        </w:rPr>
        <w:t>Wos</w:t>
      </w:r>
      <w:proofErr w:type="spellEnd"/>
      <w:r w:rsidR="00614D70">
        <w:rPr>
          <w:rFonts w:ascii="Times New Roman" w:hAnsi="Times New Roman" w:cs="Times New Roman"/>
          <w:sz w:val="24"/>
          <w:szCs w:val="24"/>
        </w:rPr>
        <w:t xml:space="preserve">-ESCI, SCOPUS, Dialnet, </w:t>
      </w:r>
      <w:proofErr w:type="spellStart"/>
      <w:r w:rsidR="00614D70">
        <w:rPr>
          <w:rFonts w:ascii="Times New Roman" w:hAnsi="Times New Roman" w:cs="Times New Roman"/>
          <w:sz w:val="24"/>
          <w:szCs w:val="24"/>
        </w:rPr>
        <w:t>Erihplus</w:t>
      </w:r>
      <w:proofErr w:type="spellEnd"/>
      <w:r w:rsidR="00614D70">
        <w:rPr>
          <w:rFonts w:ascii="Times New Roman" w:hAnsi="Times New Roman" w:cs="Times New Roman"/>
          <w:sz w:val="24"/>
          <w:szCs w:val="24"/>
        </w:rPr>
        <w:t xml:space="preserve">, </w:t>
      </w:r>
    </w:p>
    <w:p w14:paraId="57E51E53" w14:textId="77777777" w:rsidR="00DF5C88" w:rsidRP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Referencia de la publicación (3):</w:t>
      </w:r>
    </w:p>
    <w:p w14:paraId="2A0C7D0B" w14:textId="0BC947AC" w:rsidR="00DF5C88" w:rsidRDefault="00DF5C88" w:rsidP="00DF5C88">
      <w:pPr>
        <w:jc w:val="both"/>
        <w:rPr>
          <w:rFonts w:ascii="Times New Roman" w:hAnsi="Times New Roman" w:cs="Times New Roman"/>
          <w:sz w:val="24"/>
          <w:szCs w:val="24"/>
        </w:rPr>
      </w:pPr>
      <w:r w:rsidRPr="00DF5C88">
        <w:rPr>
          <w:rFonts w:ascii="Times New Roman" w:hAnsi="Times New Roman" w:cs="Times New Roman"/>
          <w:sz w:val="24"/>
          <w:szCs w:val="24"/>
        </w:rPr>
        <w:t>Resumen de índice de impacto (criterios CNEAI):</w:t>
      </w:r>
    </w:p>
    <w:p w14:paraId="7F797F2E" w14:textId="6139D0EE" w:rsidR="009A0F0F" w:rsidRPr="003B72A7" w:rsidRDefault="009A0F0F" w:rsidP="00DF5C88">
      <w:pPr>
        <w:jc w:val="both"/>
        <w:rPr>
          <w:rFonts w:ascii="Times New Roman" w:hAnsi="Times New Roman" w:cs="Times New Roman"/>
          <w:sz w:val="24"/>
          <w:szCs w:val="24"/>
        </w:rPr>
      </w:pPr>
      <w:r>
        <w:rPr>
          <w:rFonts w:ascii="Times New Roman" w:hAnsi="Times New Roman" w:cs="Times New Roman"/>
          <w:sz w:val="24"/>
          <w:szCs w:val="24"/>
        </w:rPr>
        <w:t>-------------------------------------------------------------------</w:t>
      </w:r>
    </w:p>
    <w:p w14:paraId="36389B08" w14:textId="10AA2862" w:rsidR="009A0F0F" w:rsidRPr="009A0F0F" w:rsidRDefault="009A0F0F" w:rsidP="009A0F0F">
      <w:pPr>
        <w:jc w:val="both"/>
        <w:rPr>
          <w:rFonts w:ascii="Times New Roman" w:hAnsi="Times New Roman" w:cs="Times New Roman"/>
          <w:color w:val="000000" w:themeColor="text1"/>
          <w:sz w:val="24"/>
          <w:szCs w:val="24"/>
        </w:rPr>
      </w:pPr>
      <w:r w:rsidRPr="009A0F0F">
        <w:rPr>
          <w:rFonts w:ascii="Times New Roman" w:hAnsi="Times New Roman" w:cs="Times New Roman"/>
          <w:color w:val="000000" w:themeColor="text1"/>
          <w:sz w:val="24"/>
          <w:szCs w:val="24"/>
        </w:rPr>
        <w:t>Título: L</w:t>
      </w:r>
      <w:r>
        <w:rPr>
          <w:rFonts w:ascii="Times New Roman" w:hAnsi="Times New Roman" w:cs="Times New Roman"/>
          <w:color w:val="000000" w:themeColor="text1"/>
          <w:sz w:val="24"/>
          <w:szCs w:val="24"/>
        </w:rPr>
        <w:t>as políticas locales de protección y puesta en valor turístico-cultural del patrimonio arquitectónico en las ciudades de Quito, Cuenca y Guayaquil (Ecuador). Un análisis comparado.</w:t>
      </w:r>
    </w:p>
    <w:p w14:paraId="34A03FDF" w14:textId="4AEFDD2B" w:rsidR="009A0F0F" w:rsidRPr="0053734F" w:rsidRDefault="009A0F0F" w:rsidP="009A0F0F">
      <w:pPr>
        <w:jc w:val="both"/>
        <w:rPr>
          <w:rFonts w:ascii="Times New Roman" w:hAnsi="Times New Roman" w:cs="Times New Roman"/>
          <w:color w:val="000000" w:themeColor="text1"/>
          <w:sz w:val="24"/>
          <w:szCs w:val="24"/>
        </w:rPr>
      </w:pPr>
      <w:r w:rsidRPr="0053734F">
        <w:rPr>
          <w:rFonts w:ascii="Times New Roman" w:hAnsi="Times New Roman" w:cs="Times New Roman"/>
          <w:color w:val="000000" w:themeColor="text1"/>
          <w:sz w:val="24"/>
          <w:szCs w:val="24"/>
        </w:rPr>
        <w:t xml:space="preserve">Doctorando: </w:t>
      </w:r>
      <w:bookmarkStart w:id="5" w:name="_Hlk150624795"/>
      <w:r w:rsidRPr="0053734F">
        <w:rPr>
          <w:rFonts w:ascii="Times New Roman" w:hAnsi="Times New Roman" w:cs="Times New Roman"/>
          <w:color w:val="000000" w:themeColor="text1"/>
          <w:sz w:val="24"/>
          <w:szCs w:val="24"/>
        </w:rPr>
        <w:t>César Augusto Santana Moncayo</w:t>
      </w:r>
    </w:p>
    <w:bookmarkEnd w:id="5"/>
    <w:p w14:paraId="02BF302C" w14:textId="77777777" w:rsidR="009A0F0F" w:rsidRPr="009A0F0F"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Tutores y directores: Manuel Rivera Mateos</w:t>
      </w:r>
    </w:p>
    <w:p w14:paraId="7BA7B982" w14:textId="77777777" w:rsidR="009A0F0F" w:rsidRPr="009A0F0F"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lastRenderedPageBreak/>
        <w:t>Fecha prevista de lectura: 2024</w:t>
      </w:r>
    </w:p>
    <w:p w14:paraId="6C84B2E7" w14:textId="77777777" w:rsidR="009A0F0F" w:rsidRPr="009A0F0F"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 xml:space="preserve">Publicaciones derivadas (entre 1 y 3, publicadas o aceptadas): </w:t>
      </w:r>
    </w:p>
    <w:p w14:paraId="39D03072" w14:textId="19593D8D" w:rsidR="009A0F0F" w:rsidRPr="00C05E11" w:rsidRDefault="009A0F0F" w:rsidP="00152392">
      <w:pPr>
        <w:jc w:val="both"/>
        <w:rPr>
          <w:rFonts w:ascii="Times New Roman" w:hAnsi="Times New Roman" w:cs="Times New Roman"/>
          <w:color w:val="000000" w:themeColor="text1"/>
          <w:sz w:val="24"/>
          <w:szCs w:val="24"/>
        </w:rPr>
      </w:pPr>
      <w:r w:rsidRPr="009A0F0F">
        <w:rPr>
          <w:rFonts w:ascii="Times New Roman" w:hAnsi="Times New Roman" w:cs="Times New Roman"/>
          <w:color w:val="000000" w:themeColor="text1"/>
          <w:sz w:val="24"/>
          <w:szCs w:val="24"/>
          <w:lang w:val="es-ES_tradnl"/>
        </w:rPr>
        <w:t xml:space="preserve">Referencia de la publicación (1): </w:t>
      </w:r>
      <w:r w:rsidR="00152392">
        <w:rPr>
          <w:rFonts w:ascii="Times New Roman" w:hAnsi="Times New Roman" w:cs="Times New Roman"/>
          <w:color w:val="000000" w:themeColor="text1"/>
          <w:sz w:val="24"/>
          <w:szCs w:val="24"/>
          <w:lang w:val="es-ES_tradnl"/>
        </w:rPr>
        <w:t>Santana Moncayo, César. 2015. “</w:t>
      </w:r>
      <w:r w:rsidR="00152392" w:rsidRPr="00152392">
        <w:rPr>
          <w:rFonts w:ascii="Times New Roman" w:hAnsi="Times New Roman" w:cs="Times New Roman"/>
          <w:color w:val="000000" w:themeColor="text1"/>
          <w:sz w:val="24"/>
          <w:szCs w:val="24"/>
          <w:lang w:val="es-ES_tradnl"/>
        </w:rPr>
        <w:t>Guayaquil, ciudad de soportales: una reflexión acerca de su importancia y su uso actual</w:t>
      </w:r>
      <w:r w:rsidR="00152392">
        <w:rPr>
          <w:rFonts w:ascii="Times New Roman" w:hAnsi="Times New Roman" w:cs="Times New Roman"/>
          <w:color w:val="000000" w:themeColor="text1"/>
          <w:sz w:val="24"/>
          <w:szCs w:val="24"/>
          <w:lang w:val="es-ES_tradnl"/>
        </w:rPr>
        <w:t xml:space="preserve">”. </w:t>
      </w:r>
      <w:r w:rsidR="00152392" w:rsidRPr="00152392">
        <w:rPr>
          <w:rFonts w:ascii="Times New Roman" w:hAnsi="Times New Roman" w:cs="Times New Roman"/>
          <w:i/>
          <w:iCs/>
          <w:color w:val="000000" w:themeColor="text1"/>
          <w:sz w:val="24"/>
          <w:szCs w:val="24"/>
          <w:lang w:val="es-ES_tradnl"/>
        </w:rPr>
        <w:t>PASOS Revista de turismo y patrimonio cultural</w:t>
      </w:r>
      <w:r w:rsidR="00152392">
        <w:rPr>
          <w:rFonts w:ascii="Times New Roman" w:hAnsi="Times New Roman" w:cs="Times New Roman"/>
          <w:color w:val="000000" w:themeColor="text1"/>
          <w:sz w:val="24"/>
          <w:szCs w:val="24"/>
          <w:lang w:val="es-ES_tradnl"/>
        </w:rPr>
        <w:t xml:space="preserve">. </w:t>
      </w:r>
      <w:r w:rsidR="00152392" w:rsidRPr="00C05E11">
        <w:rPr>
          <w:rFonts w:ascii="Times New Roman" w:hAnsi="Times New Roman" w:cs="Times New Roman"/>
          <w:color w:val="000000" w:themeColor="text1"/>
          <w:sz w:val="24"/>
          <w:szCs w:val="24"/>
        </w:rPr>
        <w:t>DOI: 10.25145/j.pasos.2015.13.047</w:t>
      </w:r>
    </w:p>
    <w:p w14:paraId="02DF47E1" w14:textId="18DC64C8" w:rsidR="009A0F0F" w:rsidRPr="009A0F0F" w:rsidRDefault="009A0F0F" w:rsidP="00C05E11">
      <w:pPr>
        <w:jc w:val="both"/>
        <w:rPr>
          <w:rFonts w:ascii="Times New Roman" w:hAnsi="Times New Roman" w:cs="Times New Roman"/>
          <w:color w:val="000000" w:themeColor="text1"/>
          <w:sz w:val="24"/>
          <w:szCs w:val="24"/>
          <w:lang w:val="es-ES_tradnl"/>
        </w:rPr>
      </w:pPr>
      <w:r w:rsidRPr="00C05E11">
        <w:rPr>
          <w:rFonts w:ascii="Times New Roman" w:hAnsi="Times New Roman" w:cs="Times New Roman"/>
          <w:color w:val="000000" w:themeColor="text1"/>
          <w:sz w:val="24"/>
          <w:szCs w:val="24"/>
        </w:rPr>
        <w:t>Resumen de índice de impacto (criterios CNEAI):</w:t>
      </w:r>
      <w:r w:rsidR="00C05E11" w:rsidRPr="00C05E11">
        <w:rPr>
          <w:rFonts w:ascii="Times New Roman" w:hAnsi="Times New Roman" w:cs="Times New Roman"/>
          <w:color w:val="000000" w:themeColor="text1"/>
          <w:sz w:val="24"/>
          <w:szCs w:val="24"/>
        </w:rPr>
        <w:t xml:space="preserve"> In-</w:t>
      </w:r>
      <w:proofErr w:type="spellStart"/>
      <w:r w:rsidR="00C05E11" w:rsidRPr="00C05E11">
        <w:rPr>
          <w:rFonts w:ascii="Times New Roman" w:hAnsi="Times New Roman" w:cs="Times New Roman"/>
          <w:color w:val="000000" w:themeColor="text1"/>
          <w:sz w:val="24"/>
          <w:szCs w:val="24"/>
        </w:rPr>
        <w:t>Recs</w:t>
      </w:r>
      <w:proofErr w:type="spellEnd"/>
      <w:r w:rsidR="00C05E11" w:rsidRPr="00C05E11">
        <w:rPr>
          <w:rFonts w:ascii="Times New Roman" w:hAnsi="Times New Roman" w:cs="Times New Roman"/>
          <w:color w:val="000000" w:themeColor="text1"/>
          <w:sz w:val="24"/>
          <w:szCs w:val="24"/>
        </w:rPr>
        <w:tab/>
        <w:t xml:space="preserve"> 2011</w:t>
      </w:r>
      <w:r w:rsidR="00C05E11" w:rsidRPr="00C05E11">
        <w:rPr>
          <w:rFonts w:ascii="Times New Roman" w:hAnsi="Times New Roman" w:cs="Times New Roman"/>
          <w:color w:val="000000" w:themeColor="text1"/>
          <w:sz w:val="24"/>
          <w:szCs w:val="24"/>
        </w:rPr>
        <w:tab/>
        <w:t>0.211.DICE</w:t>
      </w:r>
      <w:r w:rsidR="00C05E11" w:rsidRPr="00C05E11">
        <w:rPr>
          <w:rFonts w:ascii="Times New Roman" w:hAnsi="Times New Roman" w:cs="Times New Roman"/>
          <w:color w:val="000000" w:themeColor="text1"/>
          <w:sz w:val="24"/>
          <w:szCs w:val="24"/>
        </w:rPr>
        <w:tab/>
        <w:t xml:space="preserve"> 2012 ANEP</w:t>
      </w:r>
      <w:r w:rsidR="00C05E11" w:rsidRPr="00C05E11">
        <w:rPr>
          <w:rFonts w:ascii="Times New Roman" w:hAnsi="Times New Roman" w:cs="Times New Roman"/>
          <w:color w:val="000000" w:themeColor="text1"/>
          <w:sz w:val="24"/>
          <w:szCs w:val="24"/>
        </w:rPr>
        <w:tab/>
        <w:t xml:space="preserve"> 2013</w:t>
      </w:r>
      <w:r w:rsidR="00C05E11" w:rsidRPr="00C05E11">
        <w:rPr>
          <w:rFonts w:ascii="Times New Roman" w:hAnsi="Times New Roman" w:cs="Times New Roman"/>
          <w:color w:val="000000" w:themeColor="text1"/>
          <w:sz w:val="24"/>
          <w:szCs w:val="24"/>
        </w:rPr>
        <w:tab/>
        <w:t>A SCHOLAR METRICS</w:t>
      </w:r>
      <w:r w:rsidR="00C05E11" w:rsidRPr="00C05E11">
        <w:rPr>
          <w:rFonts w:ascii="Times New Roman" w:hAnsi="Times New Roman" w:cs="Times New Roman"/>
          <w:color w:val="000000" w:themeColor="text1"/>
          <w:sz w:val="24"/>
          <w:szCs w:val="24"/>
        </w:rPr>
        <w:tab/>
        <w:t xml:space="preserve">2017 </w:t>
      </w:r>
      <w:r w:rsidR="00C05E11" w:rsidRPr="00C05E11">
        <w:rPr>
          <w:rFonts w:ascii="Times New Roman" w:hAnsi="Times New Roman" w:cs="Times New Roman"/>
          <w:color w:val="000000" w:themeColor="text1"/>
          <w:sz w:val="24"/>
          <w:szCs w:val="24"/>
        </w:rPr>
        <w:tab/>
        <w:t>14/24 G-INDEX</w:t>
      </w:r>
      <w:r w:rsidR="00C05E11" w:rsidRPr="00C05E11">
        <w:rPr>
          <w:rFonts w:ascii="Times New Roman" w:hAnsi="Times New Roman" w:cs="Times New Roman"/>
          <w:color w:val="000000" w:themeColor="text1"/>
          <w:sz w:val="24"/>
          <w:szCs w:val="24"/>
        </w:rPr>
        <w:tab/>
        <w:t>2012</w:t>
      </w:r>
      <w:r w:rsidR="00C05E11" w:rsidRPr="00C05E11">
        <w:rPr>
          <w:rFonts w:ascii="Times New Roman" w:hAnsi="Times New Roman" w:cs="Times New Roman"/>
          <w:color w:val="000000" w:themeColor="text1"/>
          <w:sz w:val="24"/>
          <w:szCs w:val="24"/>
        </w:rPr>
        <w:tab/>
        <w:t>13 H-INDEX</w:t>
      </w:r>
      <w:r w:rsidR="00C05E11" w:rsidRPr="00C05E11">
        <w:rPr>
          <w:rFonts w:ascii="Times New Roman" w:hAnsi="Times New Roman" w:cs="Times New Roman"/>
          <w:color w:val="000000" w:themeColor="text1"/>
          <w:sz w:val="24"/>
          <w:szCs w:val="24"/>
        </w:rPr>
        <w:tab/>
        <w:t xml:space="preserve">2012 </w:t>
      </w:r>
      <w:r w:rsidR="00C05E11" w:rsidRPr="00C05E11">
        <w:rPr>
          <w:rFonts w:ascii="Times New Roman" w:hAnsi="Times New Roman" w:cs="Times New Roman"/>
          <w:color w:val="000000" w:themeColor="text1"/>
          <w:sz w:val="24"/>
          <w:szCs w:val="24"/>
        </w:rPr>
        <w:tab/>
        <w:t>10 H-INDEX</w:t>
      </w:r>
      <w:r w:rsidR="00C05E11" w:rsidRPr="00C05E11">
        <w:rPr>
          <w:rFonts w:ascii="Times New Roman" w:hAnsi="Times New Roman" w:cs="Times New Roman"/>
          <w:color w:val="000000" w:themeColor="text1"/>
          <w:sz w:val="24"/>
          <w:szCs w:val="24"/>
        </w:rPr>
        <w:tab/>
        <w:t xml:space="preserve">2010-2014 </w:t>
      </w:r>
      <w:r w:rsidR="00C05E11" w:rsidRPr="00C05E11">
        <w:rPr>
          <w:rFonts w:ascii="Times New Roman" w:hAnsi="Times New Roman" w:cs="Times New Roman"/>
          <w:color w:val="000000" w:themeColor="text1"/>
          <w:sz w:val="24"/>
          <w:szCs w:val="24"/>
        </w:rPr>
        <w:tab/>
        <w:t>11 CAPES QUALIS</w:t>
      </w:r>
      <w:r w:rsidR="00C05E11" w:rsidRPr="00C05E11">
        <w:rPr>
          <w:rFonts w:ascii="Times New Roman" w:hAnsi="Times New Roman" w:cs="Times New Roman"/>
          <w:color w:val="000000" w:themeColor="text1"/>
          <w:sz w:val="24"/>
          <w:szCs w:val="24"/>
        </w:rPr>
        <w:tab/>
        <w:t>2015</w:t>
      </w:r>
      <w:r w:rsidR="00C05E11" w:rsidRPr="00C05E11">
        <w:rPr>
          <w:rFonts w:ascii="Times New Roman" w:hAnsi="Times New Roman" w:cs="Times New Roman"/>
          <w:color w:val="000000" w:themeColor="text1"/>
          <w:sz w:val="24"/>
          <w:szCs w:val="24"/>
        </w:rPr>
        <w:tab/>
        <w:t>B1-B2 CIRC</w:t>
      </w:r>
      <w:r w:rsidR="00C05E11" w:rsidRPr="00C05E11">
        <w:rPr>
          <w:rFonts w:ascii="Times New Roman" w:hAnsi="Times New Roman" w:cs="Times New Roman"/>
          <w:color w:val="000000" w:themeColor="text1"/>
          <w:sz w:val="24"/>
          <w:szCs w:val="24"/>
        </w:rPr>
        <w:tab/>
        <w:t xml:space="preserve"> 2016</w:t>
      </w:r>
      <w:r w:rsidR="00C05E11" w:rsidRPr="00C05E11">
        <w:rPr>
          <w:rFonts w:ascii="Times New Roman" w:hAnsi="Times New Roman" w:cs="Times New Roman"/>
          <w:color w:val="000000" w:themeColor="text1"/>
          <w:sz w:val="24"/>
          <w:szCs w:val="24"/>
        </w:rPr>
        <w:tab/>
        <w:t>B.</w:t>
      </w:r>
      <w:r w:rsidR="00C05E11" w:rsidRPr="00C05E11">
        <w:rPr>
          <w:rFonts w:ascii="Times New Roman" w:hAnsi="Times New Roman" w:cs="Times New Roman"/>
          <w:color w:val="000000" w:themeColor="text1"/>
          <w:sz w:val="24"/>
          <w:szCs w:val="24"/>
        </w:rPr>
        <w:tab/>
        <w:t>V</w:t>
      </w:r>
      <w:proofErr w:type="spellStart"/>
      <w:r w:rsidR="00C05E11" w:rsidRPr="00C05E11">
        <w:rPr>
          <w:rFonts w:ascii="Times New Roman" w:hAnsi="Times New Roman" w:cs="Times New Roman"/>
          <w:color w:val="000000" w:themeColor="text1"/>
          <w:sz w:val="24"/>
          <w:szCs w:val="24"/>
          <w:lang w:val="es-ES_tradnl"/>
        </w:rPr>
        <w:t>isibilidad</w:t>
      </w:r>
      <w:proofErr w:type="spellEnd"/>
      <w:r w:rsidR="00C05E11" w:rsidRPr="00C05E11">
        <w:rPr>
          <w:rFonts w:ascii="Times New Roman" w:hAnsi="Times New Roman" w:cs="Times New Roman"/>
          <w:color w:val="000000" w:themeColor="text1"/>
          <w:sz w:val="24"/>
          <w:szCs w:val="24"/>
          <w:lang w:val="es-ES_tradnl"/>
        </w:rPr>
        <w:t xml:space="preserve"> de la revista (ICDS - MIAR)</w:t>
      </w:r>
      <w:r w:rsidR="00C05E11" w:rsidRPr="00C05E11">
        <w:rPr>
          <w:rFonts w:ascii="Times New Roman" w:hAnsi="Times New Roman" w:cs="Times New Roman"/>
          <w:color w:val="000000" w:themeColor="text1"/>
          <w:sz w:val="24"/>
          <w:szCs w:val="24"/>
          <w:lang w:val="es-ES_tradnl"/>
        </w:rPr>
        <w:tab/>
        <w:t>2018</w:t>
      </w:r>
      <w:r w:rsidR="00C05E11" w:rsidRPr="00C05E11">
        <w:rPr>
          <w:rFonts w:ascii="Times New Roman" w:hAnsi="Times New Roman" w:cs="Times New Roman"/>
          <w:color w:val="000000" w:themeColor="text1"/>
          <w:sz w:val="24"/>
          <w:szCs w:val="24"/>
          <w:lang w:val="es-ES_tradnl"/>
        </w:rPr>
        <w:tab/>
        <w:t>9.7</w:t>
      </w:r>
      <w:r w:rsidR="00C05E11">
        <w:rPr>
          <w:rFonts w:ascii="Times New Roman" w:hAnsi="Times New Roman" w:cs="Times New Roman"/>
          <w:color w:val="000000" w:themeColor="text1"/>
          <w:sz w:val="24"/>
          <w:szCs w:val="24"/>
          <w:lang w:val="es-ES_tradnl"/>
        </w:rPr>
        <w:t xml:space="preserve">. Indexada en </w:t>
      </w:r>
      <w:proofErr w:type="spellStart"/>
      <w:r w:rsidR="00C05E11">
        <w:rPr>
          <w:rFonts w:ascii="Times New Roman" w:hAnsi="Times New Roman" w:cs="Times New Roman"/>
          <w:color w:val="000000" w:themeColor="text1"/>
          <w:sz w:val="24"/>
          <w:szCs w:val="24"/>
          <w:lang w:val="es-ES_tradnl"/>
        </w:rPr>
        <w:t>WoS</w:t>
      </w:r>
      <w:proofErr w:type="spellEnd"/>
      <w:r w:rsidR="00C05E11">
        <w:rPr>
          <w:rFonts w:ascii="Times New Roman" w:hAnsi="Times New Roman" w:cs="Times New Roman"/>
          <w:color w:val="000000" w:themeColor="text1"/>
          <w:sz w:val="24"/>
          <w:szCs w:val="24"/>
          <w:lang w:val="es-ES_tradnl"/>
        </w:rPr>
        <w:t xml:space="preserve"> y SCOPUS. Sello de calidad FECYT 2022.</w:t>
      </w:r>
    </w:p>
    <w:p w14:paraId="4AD53AA2" w14:textId="49544370" w:rsidR="009A0F0F" w:rsidRPr="009A0F0F" w:rsidRDefault="009A0F0F" w:rsidP="00C05E11">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Referencia de la publicación (2):</w:t>
      </w:r>
      <w:r w:rsidR="00C05E11">
        <w:rPr>
          <w:rFonts w:ascii="Times New Roman" w:hAnsi="Times New Roman" w:cs="Times New Roman"/>
          <w:color w:val="000000" w:themeColor="text1"/>
          <w:sz w:val="24"/>
          <w:szCs w:val="24"/>
          <w:lang w:val="es-ES_tradnl"/>
        </w:rPr>
        <w:t xml:space="preserve"> Santana Moncayo, César. 2022. “</w:t>
      </w:r>
      <w:r w:rsidR="00C05E11" w:rsidRPr="00C05E11">
        <w:rPr>
          <w:rFonts w:ascii="Times New Roman" w:hAnsi="Times New Roman" w:cs="Times New Roman"/>
          <w:color w:val="000000" w:themeColor="text1"/>
          <w:sz w:val="24"/>
          <w:szCs w:val="24"/>
          <w:lang w:val="es-ES_tradnl"/>
        </w:rPr>
        <w:t>Mapas, croquis e historia: el desarrollo urbano de Guayaquil, Ecuador en 326 años (1547 – 1900)</w:t>
      </w:r>
      <w:r w:rsidR="00C05E11">
        <w:rPr>
          <w:rFonts w:ascii="Times New Roman" w:hAnsi="Times New Roman" w:cs="Times New Roman"/>
          <w:color w:val="000000" w:themeColor="text1"/>
          <w:sz w:val="24"/>
          <w:szCs w:val="24"/>
          <w:lang w:val="es-ES_tradnl"/>
        </w:rPr>
        <w:t xml:space="preserve">”. Revista Científica </w:t>
      </w:r>
      <w:proofErr w:type="spellStart"/>
      <w:r w:rsidR="00C05E11">
        <w:rPr>
          <w:rFonts w:ascii="Times New Roman" w:hAnsi="Times New Roman" w:cs="Times New Roman"/>
          <w:color w:val="000000" w:themeColor="text1"/>
          <w:sz w:val="24"/>
          <w:szCs w:val="24"/>
          <w:lang w:val="es-ES_tradnl"/>
        </w:rPr>
        <w:t>Ecociencia</w:t>
      </w:r>
      <w:proofErr w:type="spellEnd"/>
      <w:r w:rsidR="00C05E11">
        <w:rPr>
          <w:rFonts w:ascii="Times New Roman" w:hAnsi="Times New Roman" w:cs="Times New Roman"/>
          <w:color w:val="000000" w:themeColor="text1"/>
          <w:sz w:val="24"/>
          <w:szCs w:val="24"/>
          <w:lang w:val="es-ES_tradnl"/>
        </w:rPr>
        <w:t xml:space="preserve">. </w:t>
      </w:r>
      <w:r w:rsidR="00C05E11" w:rsidRPr="00C05E11">
        <w:rPr>
          <w:rFonts w:ascii="Times New Roman" w:hAnsi="Times New Roman" w:cs="Times New Roman"/>
          <w:color w:val="000000" w:themeColor="text1"/>
          <w:sz w:val="24"/>
          <w:szCs w:val="24"/>
          <w:lang w:val="es-ES_tradnl"/>
        </w:rPr>
        <w:t>DOI: 10.21855/ecociencia.90.765</w:t>
      </w:r>
    </w:p>
    <w:p w14:paraId="71374606" w14:textId="6AF302BA" w:rsidR="009A0F0F" w:rsidRPr="009A0F0F"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Resumen de índice de impacto (criterios CNEAI):</w:t>
      </w:r>
      <w:r w:rsidR="00C05E11">
        <w:rPr>
          <w:rFonts w:ascii="Times New Roman" w:hAnsi="Times New Roman" w:cs="Times New Roman"/>
          <w:color w:val="000000" w:themeColor="text1"/>
          <w:sz w:val="24"/>
          <w:szCs w:val="24"/>
          <w:lang w:val="es-ES_tradnl"/>
        </w:rPr>
        <w:t xml:space="preserve"> Indexada en </w:t>
      </w:r>
      <w:proofErr w:type="spellStart"/>
      <w:r w:rsidR="00C05E11">
        <w:rPr>
          <w:rFonts w:ascii="Times New Roman" w:hAnsi="Times New Roman" w:cs="Times New Roman"/>
          <w:color w:val="000000" w:themeColor="text1"/>
          <w:sz w:val="24"/>
          <w:szCs w:val="24"/>
          <w:lang w:val="es-ES_tradnl"/>
        </w:rPr>
        <w:t>Latindex</w:t>
      </w:r>
      <w:proofErr w:type="spellEnd"/>
      <w:r w:rsidR="00C05E11">
        <w:rPr>
          <w:rFonts w:ascii="Times New Roman" w:hAnsi="Times New Roman" w:cs="Times New Roman"/>
          <w:color w:val="000000" w:themeColor="text1"/>
          <w:sz w:val="24"/>
          <w:szCs w:val="24"/>
          <w:lang w:val="es-ES_tradnl"/>
        </w:rPr>
        <w:t xml:space="preserve"> Catálogo 2.0, </w:t>
      </w:r>
      <w:proofErr w:type="spellStart"/>
      <w:r w:rsidR="00C05E11">
        <w:rPr>
          <w:rFonts w:ascii="Times New Roman" w:hAnsi="Times New Roman" w:cs="Times New Roman"/>
          <w:color w:val="000000" w:themeColor="text1"/>
          <w:sz w:val="24"/>
          <w:szCs w:val="24"/>
          <w:lang w:val="es-ES_tradnl"/>
        </w:rPr>
        <w:t>Redib</w:t>
      </w:r>
      <w:proofErr w:type="spellEnd"/>
      <w:r w:rsidR="00C05E11">
        <w:rPr>
          <w:rFonts w:ascii="Times New Roman" w:hAnsi="Times New Roman" w:cs="Times New Roman"/>
          <w:color w:val="000000" w:themeColor="text1"/>
          <w:sz w:val="24"/>
          <w:szCs w:val="24"/>
          <w:lang w:val="es-ES_tradnl"/>
        </w:rPr>
        <w:t xml:space="preserve">, Clase, MIAR, </w:t>
      </w:r>
      <w:proofErr w:type="spellStart"/>
      <w:r w:rsidR="00C05E11">
        <w:rPr>
          <w:rFonts w:ascii="Times New Roman" w:hAnsi="Times New Roman" w:cs="Times New Roman"/>
          <w:color w:val="000000" w:themeColor="text1"/>
          <w:sz w:val="24"/>
          <w:szCs w:val="24"/>
          <w:lang w:val="es-ES_tradnl"/>
        </w:rPr>
        <w:t>Proquest</w:t>
      </w:r>
      <w:proofErr w:type="spellEnd"/>
      <w:r w:rsidR="00C05E11">
        <w:rPr>
          <w:rFonts w:ascii="Times New Roman" w:hAnsi="Times New Roman" w:cs="Times New Roman"/>
          <w:color w:val="000000" w:themeColor="text1"/>
          <w:sz w:val="24"/>
          <w:szCs w:val="24"/>
          <w:lang w:val="es-ES_tradnl"/>
        </w:rPr>
        <w:t>, CIRC.</w:t>
      </w:r>
    </w:p>
    <w:p w14:paraId="7086379B" w14:textId="77777777" w:rsidR="009A0F0F" w:rsidRPr="009A0F0F"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Referencia de la publicación (3):</w:t>
      </w:r>
    </w:p>
    <w:p w14:paraId="6797795D" w14:textId="68103702" w:rsidR="009A0F0F"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Resumen de índice de impacto (criterios CNEAI):</w:t>
      </w:r>
    </w:p>
    <w:p w14:paraId="631FB8E3" w14:textId="2EB16275" w:rsidR="009A0F0F" w:rsidRDefault="009A0F0F" w:rsidP="009A0F0F">
      <w:pPr>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w:t>
      </w:r>
    </w:p>
    <w:p w14:paraId="483BEA17" w14:textId="2277B3E4" w:rsidR="009A0F0F" w:rsidRPr="009A0F0F"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 xml:space="preserve">Título: </w:t>
      </w:r>
      <w:r w:rsidR="0053734F">
        <w:rPr>
          <w:rFonts w:ascii="Times New Roman" w:hAnsi="Times New Roman" w:cs="Times New Roman"/>
          <w:color w:val="000000" w:themeColor="text1"/>
          <w:sz w:val="24"/>
          <w:szCs w:val="24"/>
          <w:lang w:val="es-ES_tradnl"/>
        </w:rPr>
        <w:t>El turismo indígena experiencial como estrategia para la puesta en valor del patrimonio cultural inmaterial lafkenche en la costa de la Araucanía (Chile)</w:t>
      </w:r>
    </w:p>
    <w:p w14:paraId="3D905503" w14:textId="268293C7" w:rsidR="009A0F0F" w:rsidRPr="009A0F0F"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 xml:space="preserve">Doctorando: </w:t>
      </w:r>
      <w:r w:rsidR="0053734F">
        <w:rPr>
          <w:rFonts w:ascii="Times New Roman" w:hAnsi="Times New Roman" w:cs="Times New Roman"/>
          <w:color w:val="000000" w:themeColor="text1"/>
          <w:sz w:val="24"/>
          <w:szCs w:val="24"/>
          <w:lang w:val="es-ES_tradnl"/>
        </w:rPr>
        <w:t>Andrés Eduardo Vargas Peña</w:t>
      </w:r>
    </w:p>
    <w:p w14:paraId="651A3A11" w14:textId="77777777" w:rsidR="009A0F0F" w:rsidRPr="009A0F0F"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Tutores y directores: Manuel Rivera Mateos</w:t>
      </w:r>
    </w:p>
    <w:p w14:paraId="3A32802F" w14:textId="77777777" w:rsidR="009A0F0F" w:rsidRPr="009A0F0F"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Fecha prevista de lectura: 2024</w:t>
      </w:r>
    </w:p>
    <w:p w14:paraId="3E6C5507" w14:textId="77777777" w:rsidR="009A0F0F" w:rsidRPr="009A0F0F"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 xml:space="preserve">Publicaciones derivadas (entre 1 y 3, publicadas o aceptadas): </w:t>
      </w:r>
    </w:p>
    <w:p w14:paraId="5D06D218" w14:textId="299362E5" w:rsidR="009A0F0F" w:rsidRPr="009A0F0F" w:rsidRDefault="009A0F0F" w:rsidP="008D1804">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 xml:space="preserve">Referencia de la publicación (1): </w:t>
      </w:r>
      <w:r w:rsidR="008D1804">
        <w:rPr>
          <w:rFonts w:ascii="Times New Roman" w:hAnsi="Times New Roman" w:cs="Times New Roman"/>
          <w:color w:val="000000" w:themeColor="text1"/>
          <w:sz w:val="24"/>
          <w:szCs w:val="24"/>
          <w:lang w:val="es-ES_tradnl"/>
        </w:rPr>
        <w:t>Vargas, Andrés y Rivera, Manuel. 2023. “</w:t>
      </w:r>
      <w:r w:rsidR="008D1804" w:rsidRPr="008D1804">
        <w:rPr>
          <w:rFonts w:ascii="Times New Roman" w:hAnsi="Times New Roman" w:cs="Times New Roman"/>
          <w:color w:val="000000" w:themeColor="text1"/>
          <w:sz w:val="24"/>
          <w:szCs w:val="24"/>
          <w:lang w:val="es-ES_tradnl"/>
        </w:rPr>
        <w:t>El turismo indígena como estrategia de valoración del patrimonio cultural inmaterial mapuche. Un estudio de caso en el área costera de la Araucanía (Chile)</w:t>
      </w:r>
      <w:r w:rsidR="008D1804">
        <w:rPr>
          <w:rFonts w:ascii="Times New Roman" w:hAnsi="Times New Roman" w:cs="Times New Roman"/>
          <w:color w:val="000000" w:themeColor="text1"/>
          <w:sz w:val="24"/>
          <w:szCs w:val="24"/>
          <w:lang w:val="es-ES_tradnl"/>
        </w:rPr>
        <w:t xml:space="preserve">”. En Hernández Rojas, Ricardo y Lara de Vicente, Fernando (coord..). </w:t>
      </w:r>
      <w:r w:rsidR="008D1804" w:rsidRPr="008D1804">
        <w:rPr>
          <w:rFonts w:ascii="Times New Roman" w:hAnsi="Times New Roman" w:cs="Times New Roman"/>
          <w:i/>
          <w:iCs/>
          <w:color w:val="000000" w:themeColor="text1"/>
          <w:sz w:val="24"/>
          <w:szCs w:val="24"/>
          <w:lang w:val="es-ES_tradnl"/>
        </w:rPr>
        <w:t>Turismo y patrimonio. Enfoques para la gestión</w:t>
      </w:r>
      <w:r w:rsidR="008D1804">
        <w:rPr>
          <w:rFonts w:ascii="Times New Roman" w:hAnsi="Times New Roman" w:cs="Times New Roman"/>
          <w:color w:val="000000" w:themeColor="text1"/>
          <w:sz w:val="24"/>
          <w:szCs w:val="24"/>
          <w:lang w:val="es-ES_tradnl"/>
        </w:rPr>
        <w:t>, Navarra: Aranzadi-</w:t>
      </w:r>
      <w:proofErr w:type="spellStart"/>
      <w:r w:rsidR="008D1804">
        <w:rPr>
          <w:rFonts w:ascii="Times New Roman" w:hAnsi="Times New Roman" w:cs="Times New Roman"/>
          <w:color w:val="000000" w:themeColor="text1"/>
          <w:sz w:val="24"/>
          <w:szCs w:val="24"/>
          <w:lang w:val="es-ES_tradnl"/>
        </w:rPr>
        <w:t>Civitas</w:t>
      </w:r>
      <w:proofErr w:type="spellEnd"/>
      <w:r w:rsidR="008D1804">
        <w:rPr>
          <w:rFonts w:ascii="Times New Roman" w:hAnsi="Times New Roman" w:cs="Times New Roman"/>
          <w:color w:val="000000" w:themeColor="text1"/>
          <w:sz w:val="24"/>
          <w:szCs w:val="24"/>
          <w:lang w:val="es-ES_tradnl"/>
        </w:rPr>
        <w:t xml:space="preserve">, pp. 459-478. </w:t>
      </w:r>
      <w:r w:rsidR="008D1804" w:rsidRPr="008D1804">
        <w:rPr>
          <w:rFonts w:ascii="Times New Roman" w:hAnsi="Times New Roman" w:cs="Times New Roman"/>
          <w:color w:val="000000" w:themeColor="text1"/>
          <w:sz w:val="24"/>
          <w:szCs w:val="24"/>
          <w:lang w:val="es-ES_tradnl"/>
        </w:rPr>
        <w:t xml:space="preserve"> ISBN 9788411256254</w:t>
      </w:r>
      <w:r w:rsidR="008D1804">
        <w:rPr>
          <w:rFonts w:ascii="Times New Roman" w:hAnsi="Times New Roman" w:cs="Times New Roman"/>
          <w:color w:val="000000" w:themeColor="text1"/>
          <w:sz w:val="24"/>
          <w:szCs w:val="24"/>
          <w:lang w:val="es-ES_tradnl"/>
        </w:rPr>
        <w:t>.</w:t>
      </w:r>
    </w:p>
    <w:p w14:paraId="181CEDB2" w14:textId="581316A2" w:rsidR="00FF004A" w:rsidRDefault="009A0F0F" w:rsidP="009A0F0F">
      <w:pPr>
        <w:jc w:val="both"/>
        <w:rPr>
          <w:rFonts w:ascii="Times New Roman" w:hAnsi="Times New Roman" w:cs="Times New Roman"/>
          <w:color w:val="000000" w:themeColor="text1"/>
          <w:sz w:val="24"/>
          <w:szCs w:val="24"/>
          <w:lang w:val="es-ES_tradnl"/>
        </w:rPr>
      </w:pPr>
      <w:r w:rsidRPr="009A0F0F">
        <w:rPr>
          <w:rFonts w:ascii="Times New Roman" w:hAnsi="Times New Roman" w:cs="Times New Roman"/>
          <w:color w:val="000000" w:themeColor="text1"/>
          <w:sz w:val="24"/>
          <w:szCs w:val="24"/>
          <w:lang w:val="es-ES_tradnl"/>
        </w:rPr>
        <w:t>Resumen de índice de impacto (criterios CNEAI):</w:t>
      </w:r>
      <w:r w:rsidR="00FF004A" w:rsidRPr="00FF004A">
        <w:t xml:space="preserve"> </w:t>
      </w:r>
      <w:proofErr w:type="spellStart"/>
      <w:r w:rsidR="00FF004A" w:rsidRPr="00FF004A">
        <w:rPr>
          <w:rFonts w:ascii="Times New Roman" w:hAnsi="Times New Roman" w:cs="Times New Roman"/>
          <w:color w:val="000000" w:themeColor="text1"/>
          <w:sz w:val="24"/>
          <w:szCs w:val="24"/>
          <w:lang w:val="es-ES_tradnl"/>
        </w:rPr>
        <w:t>Civitas</w:t>
      </w:r>
      <w:proofErr w:type="spellEnd"/>
      <w:r w:rsidR="00FF004A" w:rsidRPr="00FF004A">
        <w:rPr>
          <w:rFonts w:ascii="Times New Roman" w:hAnsi="Times New Roman" w:cs="Times New Roman"/>
          <w:color w:val="000000" w:themeColor="text1"/>
          <w:sz w:val="24"/>
          <w:szCs w:val="24"/>
          <w:lang w:val="es-ES_tradnl"/>
        </w:rPr>
        <w:t xml:space="preserve"> (Aranzadi LA LEY / </w:t>
      </w:r>
      <w:proofErr w:type="spellStart"/>
      <w:r w:rsidR="00FF004A" w:rsidRPr="00FF004A">
        <w:rPr>
          <w:rFonts w:ascii="Times New Roman" w:hAnsi="Times New Roman" w:cs="Times New Roman"/>
          <w:color w:val="000000" w:themeColor="text1"/>
          <w:sz w:val="24"/>
          <w:szCs w:val="24"/>
          <w:lang w:val="es-ES_tradnl"/>
        </w:rPr>
        <w:t>Karnov</w:t>
      </w:r>
      <w:proofErr w:type="spellEnd"/>
      <w:r w:rsidR="00FF004A" w:rsidRPr="00FF004A">
        <w:rPr>
          <w:rFonts w:ascii="Times New Roman" w:hAnsi="Times New Roman" w:cs="Times New Roman"/>
          <w:color w:val="000000" w:themeColor="text1"/>
          <w:sz w:val="24"/>
          <w:szCs w:val="24"/>
          <w:lang w:val="es-ES_tradnl"/>
        </w:rPr>
        <w:t xml:space="preserve"> </w:t>
      </w:r>
      <w:proofErr w:type="spellStart"/>
      <w:r w:rsidR="00FF004A" w:rsidRPr="00FF004A">
        <w:rPr>
          <w:rFonts w:ascii="Times New Roman" w:hAnsi="Times New Roman" w:cs="Times New Roman"/>
          <w:color w:val="000000" w:themeColor="text1"/>
          <w:sz w:val="24"/>
          <w:szCs w:val="24"/>
          <w:lang w:val="es-ES_tradnl"/>
        </w:rPr>
        <w:t>Group</w:t>
      </w:r>
      <w:proofErr w:type="spellEnd"/>
      <w:r w:rsidR="00FF004A" w:rsidRPr="00FF004A">
        <w:rPr>
          <w:rFonts w:ascii="Times New Roman" w:hAnsi="Times New Roman" w:cs="Times New Roman"/>
          <w:color w:val="000000" w:themeColor="text1"/>
          <w:sz w:val="24"/>
          <w:szCs w:val="24"/>
          <w:lang w:val="es-ES_tradnl"/>
        </w:rPr>
        <w:t>)</w:t>
      </w:r>
      <w:r w:rsidR="00FF004A" w:rsidRPr="00FF004A">
        <w:rPr>
          <w:rFonts w:ascii="Times New Roman" w:hAnsi="Times New Roman" w:cs="Times New Roman"/>
          <w:color w:val="000000" w:themeColor="text1"/>
          <w:sz w:val="24"/>
          <w:szCs w:val="24"/>
          <w:lang w:val="es-ES_tradnl"/>
        </w:rPr>
        <w:tab/>
      </w:r>
      <w:r w:rsidR="00FF004A">
        <w:rPr>
          <w:rFonts w:ascii="Times New Roman" w:hAnsi="Times New Roman" w:cs="Times New Roman"/>
          <w:color w:val="000000" w:themeColor="text1"/>
          <w:sz w:val="24"/>
          <w:szCs w:val="24"/>
          <w:lang w:val="es-ES_tradnl"/>
        </w:rPr>
        <w:t xml:space="preserve">: </w:t>
      </w:r>
      <w:proofErr w:type="spellStart"/>
      <w:r w:rsidR="00FF004A">
        <w:rPr>
          <w:rFonts w:ascii="Times New Roman" w:hAnsi="Times New Roman" w:cs="Times New Roman"/>
          <w:color w:val="000000" w:themeColor="text1"/>
          <w:sz w:val="24"/>
          <w:szCs w:val="24"/>
          <w:lang w:val="es-ES_tradnl"/>
        </w:rPr>
        <w:t>Posicin</w:t>
      </w:r>
      <w:proofErr w:type="spellEnd"/>
      <w:r w:rsidR="00FF004A">
        <w:rPr>
          <w:rFonts w:ascii="Times New Roman" w:hAnsi="Times New Roman" w:cs="Times New Roman"/>
          <w:color w:val="000000" w:themeColor="text1"/>
          <w:sz w:val="24"/>
          <w:szCs w:val="24"/>
          <w:lang w:val="es-ES_tradnl"/>
        </w:rPr>
        <w:t xml:space="preserve"> 13/99 de Editoriales Nacionales e ICEE: 274.</w:t>
      </w:r>
    </w:p>
    <w:p w14:paraId="2018A508" w14:textId="77777777" w:rsidR="009A0F0F" w:rsidRDefault="009A0F0F" w:rsidP="00316AB9">
      <w:pPr>
        <w:jc w:val="both"/>
        <w:rPr>
          <w:rFonts w:ascii="Times New Roman" w:hAnsi="Times New Roman" w:cs="Times New Roman"/>
          <w:b/>
          <w:bCs/>
          <w:color w:val="000000" w:themeColor="text1"/>
          <w:sz w:val="24"/>
          <w:szCs w:val="24"/>
          <w:lang w:val="es-ES_tradnl"/>
        </w:rPr>
      </w:pPr>
    </w:p>
    <w:p w14:paraId="67C31FF8" w14:textId="44FC5A15" w:rsidR="00316AB9" w:rsidRPr="003B72A7" w:rsidRDefault="00316AB9" w:rsidP="00316AB9">
      <w:pPr>
        <w:jc w:val="both"/>
        <w:rPr>
          <w:rFonts w:ascii="Times New Roman" w:hAnsi="Times New Roman" w:cs="Times New Roman"/>
          <w:sz w:val="24"/>
          <w:szCs w:val="24"/>
          <w:lang w:val="es-ES_tradnl"/>
        </w:rPr>
      </w:pPr>
      <w:r w:rsidRPr="00247349">
        <w:rPr>
          <w:rFonts w:ascii="Times New Roman" w:hAnsi="Times New Roman" w:cs="Times New Roman"/>
          <w:b/>
          <w:bCs/>
          <w:color w:val="000000" w:themeColor="text1"/>
          <w:sz w:val="24"/>
          <w:szCs w:val="24"/>
          <w:lang w:val="es-ES_tradnl"/>
        </w:rPr>
        <w:t>Doctores/</w:t>
      </w:r>
      <w:r w:rsidRPr="003B72A7">
        <w:rPr>
          <w:rFonts w:ascii="Times New Roman" w:hAnsi="Times New Roman" w:cs="Times New Roman"/>
          <w:b/>
          <w:bCs/>
          <w:sz w:val="24"/>
          <w:szCs w:val="24"/>
          <w:lang w:val="es-ES_tradnl"/>
        </w:rPr>
        <w:t>Doctorandos que han participado en programas de movilidad (2018–2023)</w:t>
      </w:r>
      <w:r w:rsidRPr="003B72A7">
        <w:rPr>
          <w:rFonts w:ascii="Times New Roman" w:hAnsi="Times New Roman" w:cs="Times New Roman"/>
          <w:sz w:val="24"/>
          <w:szCs w:val="24"/>
          <w:lang w:val="es-ES_tradnl"/>
        </w:rPr>
        <w:t>:</w:t>
      </w:r>
    </w:p>
    <w:p w14:paraId="341649B8" w14:textId="6ADFEC4E" w:rsidR="00316AB9" w:rsidRPr="003B72A7" w:rsidRDefault="00316AB9" w:rsidP="00316AB9">
      <w:pPr>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 xml:space="preserve">Nombre: </w:t>
      </w:r>
      <w:r w:rsidR="0082741F" w:rsidRPr="0082741F">
        <w:rPr>
          <w:rFonts w:ascii="Times New Roman" w:hAnsi="Times New Roman" w:cs="Times New Roman"/>
          <w:sz w:val="24"/>
          <w:szCs w:val="24"/>
          <w:lang w:val="es-ES_tradnl"/>
        </w:rPr>
        <w:t>César Augusto Santana Moncayo</w:t>
      </w:r>
    </w:p>
    <w:p w14:paraId="4E568AFE" w14:textId="606EA6EA" w:rsidR="00316AB9" w:rsidRPr="003B72A7" w:rsidRDefault="00316AB9" w:rsidP="00316AB9">
      <w:pPr>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Centro:</w:t>
      </w:r>
      <w:r w:rsidR="00364C1E">
        <w:rPr>
          <w:rFonts w:ascii="Times New Roman" w:hAnsi="Times New Roman" w:cs="Times New Roman"/>
          <w:sz w:val="24"/>
          <w:szCs w:val="24"/>
          <w:lang w:val="es-ES_tradnl"/>
        </w:rPr>
        <w:t xml:space="preserve"> ECOTEC-Guayaquil (Ecuador)</w:t>
      </w:r>
    </w:p>
    <w:p w14:paraId="7606A0F6" w14:textId="7F418DE3" w:rsidR="00316AB9" w:rsidRPr="003B72A7" w:rsidRDefault="00316AB9" w:rsidP="00316AB9">
      <w:pPr>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lastRenderedPageBreak/>
        <w:t>Organismo financiador:</w:t>
      </w:r>
      <w:r w:rsidR="00364C1E">
        <w:rPr>
          <w:rFonts w:ascii="Times New Roman" w:hAnsi="Times New Roman" w:cs="Times New Roman"/>
          <w:sz w:val="24"/>
          <w:szCs w:val="24"/>
          <w:lang w:val="es-ES_tradnl"/>
        </w:rPr>
        <w:t xml:space="preserve"> Convenio Universidad de Córdoba (Dirección General de Programas Internacionales) y Universidad ECOTEC (Ecuador)</w:t>
      </w:r>
    </w:p>
    <w:p w14:paraId="335C21DF" w14:textId="0DD2C1C8" w:rsidR="00316AB9" w:rsidRDefault="00316AB9" w:rsidP="00316AB9">
      <w:pPr>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Duración:</w:t>
      </w:r>
      <w:r w:rsidR="00364C1E">
        <w:rPr>
          <w:rFonts w:ascii="Times New Roman" w:hAnsi="Times New Roman" w:cs="Times New Roman"/>
          <w:sz w:val="24"/>
          <w:szCs w:val="24"/>
          <w:lang w:val="es-ES_tradnl"/>
        </w:rPr>
        <w:t xml:space="preserve"> 1 mes.</w:t>
      </w:r>
    </w:p>
    <w:p w14:paraId="7D0402AE" w14:textId="0DC725DF" w:rsidR="00364C1E" w:rsidRDefault="00364C1E" w:rsidP="00316AB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4DB414EE" w14:textId="105F2C43" w:rsidR="00364C1E" w:rsidRDefault="00364C1E" w:rsidP="00364C1E">
      <w:pPr>
        <w:jc w:val="both"/>
        <w:rPr>
          <w:rFonts w:ascii="Times New Roman" w:hAnsi="Times New Roman" w:cs="Times New Roman"/>
          <w:sz w:val="24"/>
          <w:szCs w:val="24"/>
          <w:lang w:val="es-ES_tradnl"/>
        </w:rPr>
      </w:pPr>
      <w:r w:rsidRPr="00364C1E">
        <w:rPr>
          <w:rFonts w:ascii="Times New Roman" w:hAnsi="Times New Roman" w:cs="Times New Roman"/>
          <w:sz w:val="24"/>
          <w:szCs w:val="24"/>
          <w:lang w:val="es-ES_tradnl"/>
        </w:rPr>
        <w:t>Nombre: Iván Orlando Mendoza Montesdeoca.</w:t>
      </w:r>
    </w:p>
    <w:p w14:paraId="27B1ECB8" w14:textId="0EE231FF" w:rsidR="00364C1E" w:rsidRPr="00364C1E" w:rsidRDefault="00364C1E" w:rsidP="00364C1E">
      <w:pPr>
        <w:jc w:val="both"/>
        <w:rPr>
          <w:rFonts w:ascii="Times New Roman" w:hAnsi="Times New Roman" w:cs="Times New Roman"/>
          <w:sz w:val="24"/>
          <w:szCs w:val="24"/>
          <w:lang w:val="es-ES_tradnl"/>
        </w:rPr>
      </w:pPr>
      <w:r w:rsidRPr="00364C1E">
        <w:rPr>
          <w:rFonts w:ascii="Times New Roman" w:hAnsi="Times New Roman" w:cs="Times New Roman"/>
          <w:sz w:val="24"/>
          <w:szCs w:val="24"/>
          <w:lang w:val="es-ES_tradnl"/>
        </w:rPr>
        <w:t xml:space="preserve">Centro: </w:t>
      </w:r>
      <w:r>
        <w:rPr>
          <w:rFonts w:ascii="Times New Roman" w:hAnsi="Times New Roman" w:cs="Times New Roman"/>
          <w:sz w:val="24"/>
          <w:szCs w:val="24"/>
          <w:lang w:val="es-ES_tradnl"/>
        </w:rPr>
        <w:t>Escuela Técnica Superior Agropecuaria de Manabí (Ecuador)-ESPAM.</w:t>
      </w:r>
    </w:p>
    <w:p w14:paraId="6FD318A5" w14:textId="6BF6489A" w:rsidR="00364C1E" w:rsidRPr="00364C1E" w:rsidRDefault="00364C1E" w:rsidP="00364C1E">
      <w:pPr>
        <w:jc w:val="both"/>
        <w:rPr>
          <w:rFonts w:ascii="Times New Roman" w:hAnsi="Times New Roman" w:cs="Times New Roman"/>
          <w:sz w:val="24"/>
          <w:szCs w:val="24"/>
          <w:lang w:val="es-ES_tradnl"/>
        </w:rPr>
      </w:pPr>
      <w:r w:rsidRPr="00364C1E">
        <w:rPr>
          <w:rFonts w:ascii="Times New Roman" w:hAnsi="Times New Roman" w:cs="Times New Roman"/>
          <w:sz w:val="24"/>
          <w:szCs w:val="24"/>
          <w:lang w:val="es-ES_tradnl"/>
        </w:rPr>
        <w:t xml:space="preserve">Organismo financiador: Convenio Universidad de Córdoba (Dirección General de Programas Internacionales) y </w:t>
      </w:r>
      <w:r>
        <w:rPr>
          <w:rFonts w:ascii="Times New Roman" w:hAnsi="Times New Roman" w:cs="Times New Roman"/>
          <w:sz w:val="24"/>
          <w:szCs w:val="24"/>
          <w:lang w:val="es-ES_tradnl"/>
        </w:rPr>
        <w:t xml:space="preserve">ESPAM </w:t>
      </w:r>
      <w:r w:rsidRPr="00364C1E">
        <w:rPr>
          <w:rFonts w:ascii="Times New Roman" w:hAnsi="Times New Roman" w:cs="Times New Roman"/>
          <w:sz w:val="24"/>
          <w:szCs w:val="24"/>
          <w:lang w:val="es-ES_tradnl"/>
        </w:rPr>
        <w:t>(Ecuador)</w:t>
      </w:r>
    </w:p>
    <w:p w14:paraId="5E2DEAF2" w14:textId="10656EED" w:rsidR="00364C1E" w:rsidRDefault="00364C1E" w:rsidP="00364C1E">
      <w:pPr>
        <w:jc w:val="both"/>
        <w:rPr>
          <w:rFonts w:ascii="Times New Roman" w:hAnsi="Times New Roman" w:cs="Times New Roman"/>
          <w:sz w:val="24"/>
          <w:szCs w:val="24"/>
          <w:lang w:val="es-ES_tradnl"/>
        </w:rPr>
      </w:pPr>
      <w:r w:rsidRPr="00364C1E">
        <w:rPr>
          <w:rFonts w:ascii="Times New Roman" w:hAnsi="Times New Roman" w:cs="Times New Roman"/>
          <w:sz w:val="24"/>
          <w:szCs w:val="24"/>
          <w:lang w:val="es-ES_tradnl"/>
        </w:rPr>
        <w:t>Duración: 1 mes.</w:t>
      </w:r>
    </w:p>
    <w:p w14:paraId="20AC7B23" w14:textId="0BADA2BF" w:rsidR="00364C1E" w:rsidRDefault="00364C1E" w:rsidP="00364C1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69B3F6F6" w14:textId="31AF2F59" w:rsidR="00364C1E" w:rsidRPr="00364C1E" w:rsidRDefault="00364C1E" w:rsidP="00364C1E">
      <w:pPr>
        <w:jc w:val="both"/>
        <w:rPr>
          <w:rFonts w:ascii="Times New Roman" w:hAnsi="Times New Roman" w:cs="Times New Roman"/>
          <w:sz w:val="24"/>
          <w:szCs w:val="24"/>
          <w:lang w:val="es-ES_tradnl"/>
        </w:rPr>
      </w:pPr>
      <w:r w:rsidRPr="00364C1E">
        <w:rPr>
          <w:rFonts w:ascii="Times New Roman" w:hAnsi="Times New Roman" w:cs="Times New Roman"/>
          <w:sz w:val="24"/>
          <w:szCs w:val="24"/>
          <w:lang w:val="es-ES_tradnl"/>
        </w:rPr>
        <w:t xml:space="preserve">Nombre: </w:t>
      </w:r>
      <w:proofErr w:type="spellStart"/>
      <w:r w:rsidRPr="00364C1E">
        <w:rPr>
          <w:rFonts w:ascii="Times New Roman" w:hAnsi="Times New Roman" w:cs="Times New Roman"/>
          <w:sz w:val="24"/>
          <w:szCs w:val="24"/>
          <w:lang w:val="es-ES_tradnl"/>
        </w:rPr>
        <w:t>Angel</w:t>
      </w:r>
      <w:proofErr w:type="spellEnd"/>
      <w:r w:rsidRPr="00364C1E">
        <w:rPr>
          <w:rFonts w:ascii="Times New Roman" w:hAnsi="Times New Roman" w:cs="Times New Roman"/>
          <w:sz w:val="24"/>
          <w:szCs w:val="24"/>
          <w:lang w:val="es-ES_tradnl"/>
        </w:rPr>
        <w:t xml:space="preserve"> Guillermo Félix Mendoza</w:t>
      </w:r>
    </w:p>
    <w:p w14:paraId="38162312" w14:textId="77777777" w:rsidR="00364C1E" w:rsidRPr="00364C1E" w:rsidRDefault="00364C1E" w:rsidP="00364C1E">
      <w:pPr>
        <w:jc w:val="both"/>
        <w:rPr>
          <w:rFonts w:ascii="Times New Roman" w:hAnsi="Times New Roman" w:cs="Times New Roman"/>
          <w:sz w:val="24"/>
          <w:szCs w:val="24"/>
          <w:lang w:val="es-ES_tradnl"/>
        </w:rPr>
      </w:pPr>
      <w:r w:rsidRPr="00364C1E">
        <w:rPr>
          <w:rFonts w:ascii="Times New Roman" w:hAnsi="Times New Roman" w:cs="Times New Roman"/>
          <w:sz w:val="24"/>
          <w:szCs w:val="24"/>
          <w:lang w:val="es-ES_tradnl"/>
        </w:rPr>
        <w:t>Centro: Escuela Técnica Superior Agropecuaria de Manabí (Ecuador)-ESPAM.</w:t>
      </w:r>
    </w:p>
    <w:p w14:paraId="444C2C00" w14:textId="77777777" w:rsidR="00364C1E" w:rsidRPr="00364C1E" w:rsidRDefault="00364C1E" w:rsidP="00364C1E">
      <w:pPr>
        <w:jc w:val="both"/>
        <w:rPr>
          <w:rFonts w:ascii="Times New Roman" w:hAnsi="Times New Roman" w:cs="Times New Roman"/>
          <w:sz w:val="24"/>
          <w:szCs w:val="24"/>
          <w:lang w:val="es-ES_tradnl"/>
        </w:rPr>
      </w:pPr>
      <w:r w:rsidRPr="00364C1E">
        <w:rPr>
          <w:rFonts w:ascii="Times New Roman" w:hAnsi="Times New Roman" w:cs="Times New Roman"/>
          <w:sz w:val="24"/>
          <w:szCs w:val="24"/>
          <w:lang w:val="es-ES_tradnl"/>
        </w:rPr>
        <w:t>Organismo financiador: Convenio Universidad de Córdoba (Dirección General de Programas Internacionales) y ESPAM (Ecuador)</w:t>
      </w:r>
    </w:p>
    <w:p w14:paraId="62FF0A13" w14:textId="3940DA43" w:rsidR="00364C1E" w:rsidRDefault="00364C1E" w:rsidP="00364C1E">
      <w:pPr>
        <w:jc w:val="both"/>
        <w:rPr>
          <w:rFonts w:ascii="Times New Roman" w:hAnsi="Times New Roman" w:cs="Times New Roman"/>
          <w:sz w:val="24"/>
          <w:szCs w:val="24"/>
          <w:lang w:val="es-ES_tradnl"/>
        </w:rPr>
      </w:pPr>
      <w:r w:rsidRPr="00364C1E">
        <w:rPr>
          <w:rFonts w:ascii="Times New Roman" w:hAnsi="Times New Roman" w:cs="Times New Roman"/>
          <w:sz w:val="24"/>
          <w:szCs w:val="24"/>
          <w:lang w:val="es-ES_tradnl"/>
        </w:rPr>
        <w:t>Duración: 1 mes.</w:t>
      </w:r>
    </w:p>
    <w:p w14:paraId="4023BE96" w14:textId="37B095B9" w:rsidR="00364C1E" w:rsidRPr="003B72A7" w:rsidRDefault="00364C1E" w:rsidP="00364C1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59A2E199" w14:textId="3DF3C835" w:rsidR="00364C1E" w:rsidRPr="00364C1E" w:rsidRDefault="00364C1E" w:rsidP="00364C1E">
      <w:pPr>
        <w:jc w:val="both"/>
        <w:rPr>
          <w:rFonts w:ascii="Times New Roman" w:hAnsi="Times New Roman" w:cs="Times New Roman"/>
          <w:sz w:val="24"/>
          <w:szCs w:val="24"/>
          <w:lang w:val="pt-PT"/>
        </w:rPr>
      </w:pPr>
      <w:proofErr w:type="spellStart"/>
      <w:r w:rsidRPr="00364C1E">
        <w:rPr>
          <w:rFonts w:ascii="Times New Roman" w:hAnsi="Times New Roman" w:cs="Times New Roman"/>
          <w:sz w:val="24"/>
          <w:szCs w:val="24"/>
          <w:lang w:val="pt-PT"/>
        </w:rPr>
        <w:t>Nombre</w:t>
      </w:r>
      <w:proofErr w:type="spellEnd"/>
      <w:r w:rsidRPr="00364C1E">
        <w:rPr>
          <w:rFonts w:ascii="Times New Roman" w:hAnsi="Times New Roman" w:cs="Times New Roman"/>
          <w:sz w:val="24"/>
          <w:szCs w:val="24"/>
          <w:lang w:val="pt-PT"/>
        </w:rPr>
        <w:t xml:space="preserve">: Cinthia Rolim de </w:t>
      </w:r>
      <w:proofErr w:type="spellStart"/>
      <w:r w:rsidRPr="00364C1E">
        <w:rPr>
          <w:rFonts w:ascii="Times New Roman" w:hAnsi="Times New Roman" w:cs="Times New Roman"/>
          <w:sz w:val="24"/>
          <w:szCs w:val="24"/>
          <w:lang w:val="pt-PT"/>
        </w:rPr>
        <w:t>Alburquerque</w:t>
      </w:r>
      <w:proofErr w:type="spellEnd"/>
      <w:r w:rsidRPr="00364C1E">
        <w:rPr>
          <w:rFonts w:ascii="Times New Roman" w:hAnsi="Times New Roman" w:cs="Times New Roman"/>
          <w:sz w:val="24"/>
          <w:szCs w:val="24"/>
          <w:lang w:val="pt-PT"/>
        </w:rPr>
        <w:t xml:space="preserve"> </w:t>
      </w:r>
      <w:proofErr w:type="spellStart"/>
      <w:r w:rsidRPr="00364C1E">
        <w:rPr>
          <w:rFonts w:ascii="Times New Roman" w:hAnsi="Times New Roman" w:cs="Times New Roman"/>
          <w:sz w:val="24"/>
          <w:szCs w:val="24"/>
          <w:lang w:val="pt-PT"/>
        </w:rPr>
        <w:t>Meneguel</w:t>
      </w:r>
      <w:proofErr w:type="spellEnd"/>
    </w:p>
    <w:p w14:paraId="58B5961A" w14:textId="79CA59DA" w:rsidR="00364C1E" w:rsidRPr="00364C1E" w:rsidRDefault="00364C1E" w:rsidP="00364C1E">
      <w:pPr>
        <w:jc w:val="both"/>
        <w:rPr>
          <w:rFonts w:ascii="Times New Roman" w:hAnsi="Times New Roman" w:cs="Times New Roman"/>
          <w:sz w:val="24"/>
          <w:szCs w:val="24"/>
          <w:lang w:val="es-ES_tradnl"/>
        </w:rPr>
      </w:pPr>
      <w:r w:rsidRPr="009E43B3">
        <w:rPr>
          <w:rFonts w:ascii="Times New Roman" w:hAnsi="Times New Roman" w:cs="Times New Roman"/>
          <w:sz w:val="24"/>
          <w:szCs w:val="24"/>
          <w:lang w:val="en-US"/>
        </w:rPr>
        <w:t xml:space="preserve">Centro: </w:t>
      </w:r>
      <w:r w:rsidR="00B856A8" w:rsidRPr="009E43B3">
        <w:rPr>
          <w:rFonts w:ascii="Times New Roman" w:hAnsi="Times New Roman" w:cs="Times New Roman"/>
          <w:sz w:val="24"/>
          <w:szCs w:val="24"/>
          <w:lang w:val="en-US"/>
        </w:rPr>
        <w:t xml:space="preserve">Higher Education by the Federal Education, Science and Technology Institute of São Paulo (IFSP). </w:t>
      </w:r>
      <w:r w:rsidR="00B856A8">
        <w:rPr>
          <w:rFonts w:ascii="Times New Roman" w:hAnsi="Times New Roman" w:cs="Times New Roman"/>
          <w:sz w:val="24"/>
          <w:szCs w:val="24"/>
          <w:lang w:val="es-ES_tradnl"/>
        </w:rPr>
        <w:t>Brasil.</w:t>
      </w:r>
    </w:p>
    <w:p w14:paraId="494C5663" w14:textId="573E5EEF" w:rsidR="00364C1E" w:rsidRPr="00364C1E" w:rsidRDefault="00364C1E" w:rsidP="00364C1E">
      <w:pPr>
        <w:jc w:val="both"/>
        <w:rPr>
          <w:rFonts w:ascii="Times New Roman" w:hAnsi="Times New Roman" w:cs="Times New Roman"/>
          <w:sz w:val="24"/>
          <w:szCs w:val="24"/>
          <w:lang w:val="es-ES_tradnl"/>
        </w:rPr>
      </w:pPr>
      <w:r w:rsidRPr="00364C1E">
        <w:rPr>
          <w:rFonts w:ascii="Times New Roman" w:hAnsi="Times New Roman" w:cs="Times New Roman"/>
          <w:sz w:val="24"/>
          <w:szCs w:val="24"/>
          <w:lang w:val="es-ES_tradnl"/>
        </w:rPr>
        <w:t>Organismo financiador: AUIP - Asociación Universitaria Iberoamericana de Postgrado</w:t>
      </w:r>
      <w:r>
        <w:rPr>
          <w:rFonts w:ascii="Times New Roman" w:hAnsi="Times New Roman" w:cs="Times New Roman"/>
          <w:sz w:val="24"/>
          <w:szCs w:val="24"/>
          <w:lang w:val="es-ES_tradnl"/>
        </w:rPr>
        <w:t>. Beca de Movilidad.</w:t>
      </w:r>
    </w:p>
    <w:p w14:paraId="3FD6F275" w14:textId="24B66E1C" w:rsidR="00364C1E" w:rsidRPr="00364C1E" w:rsidRDefault="00364C1E" w:rsidP="00364C1E">
      <w:pPr>
        <w:jc w:val="both"/>
        <w:rPr>
          <w:rFonts w:ascii="Times New Roman" w:hAnsi="Times New Roman" w:cs="Times New Roman"/>
          <w:sz w:val="24"/>
          <w:szCs w:val="24"/>
          <w:lang w:val="es-ES_tradnl"/>
        </w:rPr>
      </w:pPr>
      <w:r w:rsidRPr="00364C1E">
        <w:rPr>
          <w:rFonts w:ascii="Times New Roman" w:hAnsi="Times New Roman" w:cs="Times New Roman"/>
          <w:sz w:val="24"/>
          <w:szCs w:val="24"/>
          <w:lang w:val="es-ES_tradnl"/>
        </w:rPr>
        <w:t xml:space="preserve">Duración: </w:t>
      </w:r>
      <w:r>
        <w:rPr>
          <w:rFonts w:ascii="Times New Roman" w:hAnsi="Times New Roman" w:cs="Times New Roman"/>
          <w:sz w:val="24"/>
          <w:szCs w:val="24"/>
          <w:lang w:val="es-ES_tradnl"/>
        </w:rPr>
        <w:t>3 meses</w:t>
      </w:r>
      <w:r w:rsidRPr="00364C1E">
        <w:rPr>
          <w:rFonts w:ascii="Times New Roman" w:hAnsi="Times New Roman" w:cs="Times New Roman"/>
          <w:sz w:val="24"/>
          <w:szCs w:val="24"/>
          <w:lang w:val="es-ES_tradnl"/>
        </w:rPr>
        <w:t>.</w:t>
      </w:r>
    </w:p>
    <w:p w14:paraId="149369F5" w14:textId="77777777" w:rsidR="00364C1E" w:rsidRDefault="00364C1E" w:rsidP="00316AB9">
      <w:pPr>
        <w:jc w:val="both"/>
        <w:rPr>
          <w:rFonts w:ascii="Times New Roman" w:hAnsi="Times New Roman" w:cs="Times New Roman"/>
          <w:b/>
          <w:bCs/>
          <w:sz w:val="24"/>
          <w:szCs w:val="24"/>
          <w:lang w:val="es-ES_tradnl"/>
        </w:rPr>
      </w:pPr>
    </w:p>
    <w:p w14:paraId="05061244" w14:textId="208B2191" w:rsidR="00316AB9" w:rsidRPr="003B72A7" w:rsidRDefault="00797902" w:rsidP="00316AB9">
      <w:pPr>
        <w:jc w:val="both"/>
        <w:rPr>
          <w:rFonts w:ascii="Times New Roman" w:hAnsi="Times New Roman" w:cs="Times New Roman"/>
          <w:sz w:val="24"/>
          <w:szCs w:val="24"/>
          <w:lang w:val="es-ES_tradnl"/>
        </w:rPr>
      </w:pPr>
      <w:r w:rsidRPr="003B72A7">
        <w:rPr>
          <w:rFonts w:ascii="Times New Roman" w:hAnsi="Times New Roman" w:cs="Times New Roman"/>
          <w:b/>
          <w:bCs/>
          <w:sz w:val="24"/>
          <w:szCs w:val="24"/>
          <w:lang w:val="es-ES_tradnl"/>
        </w:rPr>
        <w:t xml:space="preserve">Estudiantes en </w:t>
      </w:r>
      <w:proofErr w:type="spellStart"/>
      <w:r w:rsidRPr="003B72A7">
        <w:rPr>
          <w:rFonts w:ascii="Times New Roman" w:hAnsi="Times New Roman" w:cs="Times New Roman"/>
          <w:b/>
          <w:bCs/>
          <w:sz w:val="24"/>
          <w:szCs w:val="24"/>
          <w:lang w:val="es-ES_tradnl"/>
        </w:rPr>
        <w:t>co</w:t>
      </w:r>
      <w:proofErr w:type="spellEnd"/>
      <w:r w:rsidRPr="003B72A7">
        <w:rPr>
          <w:rFonts w:ascii="Times New Roman" w:hAnsi="Times New Roman" w:cs="Times New Roman"/>
          <w:b/>
          <w:bCs/>
          <w:sz w:val="24"/>
          <w:szCs w:val="24"/>
          <w:lang w:val="es-ES_tradnl"/>
        </w:rPr>
        <w:t>-tutela e institución asociada</w:t>
      </w:r>
      <w:r w:rsidR="00316AB9" w:rsidRPr="003B72A7">
        <w:rPr>
          <w:rFonts w:ascii="Times New Roman" w:hAnsi="Times New Roman" w:cs="Times New Roman"/>
          <w:sz w:val="24"/>
          <w:szCs w:val="24"/>
          <w:lang w:val="es-ES_tradnl"/>
        </w:rPr>
        <w:t>:</w:t>
      </w:r>
    </w:p>
    <w:p w14:paraId="01EADDC0" w14:textId="10C87EFA" w:rsidR="00316AB9" w:rsidRPr="003B72A7" w:rsidRDefault="00797902" w:rsidP="00316AB9">
      <w:pPr>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Estudiante</w:t>
      </w:r>
      <w:r w:rsidR="00316AB9" w:rsidRPr="003B72A7">
        <w:rPr>
          <w:rFonts w:ascii="Times New Roman" w:hAnsi="Times New Roman" w:cs="Times New Roman"/>
          <w:sz w:val="24"/>
          <w:szCs w:val="24"/>
          <w:lang w:val="es-ES_tradnl"/>
        </w:rPr>
        <w:t>:</w:t>
      </w:r>
      <w:r w:rsidR="00364C1E">
        <w:rPr>
          <w:rFonts w:ascii="Times New Roman" w:hAnsi="Times New Roman" w:cs="Times New Roman"/>
          <w:sz w:val="24"/>
          <w:szCs w:val="24"/>
          <w:lang w:val="es-ES_tradnl"/>
        </w:rPr>
        <w:t>-----</w:t>
      </w:r>
    </w:p>
    <w:p w14:paraId="4DFB8636" w14:textId="4CB90A33" w:rsidR="00316AB9" w:rsidRPr="003B72A7" w:rsidRDefault="00316AB9" w:rsidP="00316AB9">
      <w:pPr>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Institución:</w:t>
      </w:r>
      <w:r w:rsidR="00364C1E">
        <w:rPr>
          <w:rFonts w:ascii="Times New Roman" w:hAnsi="Times New Roman" w:cs="Times New Roman"/>
          <w:sz w:val="24"/>
          <w:szCs w:val="24"/>
          <w:lang w:val="es-ES_tradnl"/>
        </w:rPr>
        <w:t>-----</w:t>
      </w:r>
    </w:p>
    <w:p w14:paraId="36B52400" w14:textId="50A7CA27" w:rsidR="00797902" w:rsidRPr="003B72A7" w:rsidRDefault="00797902" w:rsidP="00316AB9">
      <w:pPr>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Centro:</w:t>
      </w:r>
      <w:r w:rsidR="00364C1E">
        <w:rPr>
          <w:rFonts w:ascii="Times New Roman" w:hAnsi="Times New Roman" w:cs="Times New Roman"/>
          <w:sz w:val="24"/>
          <w:szCs w:val="24"/>
          <w:lang w:val="es-ES_tradnl"/>
        </w:rPr>
        <w:t>-------</w:t>
      </w:r>
    </w:p>
    <w:p w14:paraId="49C272DF" w14:textId="6AAF9CB8" w:rsidR="00797902" w:rsidRPr="003B72A7" w:rsidRDefault="00797902" w:rsidP="00316AB9">
      <w:pPr>
        <w:jc w:val="both"/>
        <w:rPr>
          <w:rFonts w:ascii="Times New Roman" w:hAnsi="Times New Roman" w:cs="Times New Roman"/>
          <w:sz w:val="24"/>
          <w:szCs w:val="24"/>
          <w:lang w:val="es-ES_tradnl"/>
        </w:rPr>
      </w:pPr>
      <w:r w:rsidRPr="003B72A7">
        <w:rPr>
          <w:rFonts w:ascii="Times New Roman" w:hAnsi="Times New Roman" w:cs="Times New Roman"/>
          <w:sz w:val="24"/>
          <w:szCs w:val="24"/>
          <w:lang w:val="es-ES_tradnl"/>
        </w:rPr>
        <w:t xml:space="preserve">Situación de la tesis: </w:t>
      </w:r>
      <w:r w:rsidR="00172D0A" w:rsidRPr="003B72A7">
        <w:rPr>
          <w:rFonts w:ascii="Times New Roman" w:hAnsi="Times New Roman" w:cs="Times New Roman"/>
          <w:sz w:val="24"/>
          <w:szCs w:val="24"/>
          <w:lang w:val="es-ES_tradnl"/>
        </w:rPr>
        <w:t>Finalizada</w:t>
      </w:r>
      <w:r w:rsidRPr="003B72A7">
        <w:rPr>
          <w:rFonts w:ascii="Times New Roman" w:hAnsi="Times New Roman" w:cs="Times New Roman"/>
          <w:sz w:val="24"/>
          <w:szCs w:val="24"/>
          <w:lang w:val="es-ES_tradnl"/>
        </w:rPr>
        <w:t>/En proceso</w:t>
      </w:r>
      <w:r w:rsidR="00364C1E">
        <w:rPr>
          <w:rFonts w:ascii="Times New Roman" w:hAnsi="Times New Roman" w:cs="Times New Roman"/>
          <w:sz w:val="24"/>
          <w:szCs w:val="24"/>
          <w:lang w:val="es-ES_tradnl"/>
        </w:rPr>
        <w:t xml:space="preserve">  -----</w:t>
      </w:r>
    </w:p>
    <w:p w14:paraId="5AE1AC2C" w14:textId="22657048" w:rsidR="00316AB9" w:rsidRPr="00DC7BFB" w:rsidRDefault="00316AB9" w:rsidP="00316AB9">
      <w:pPr>
        <w:jc w:val="both"/>
        <w:rPr>
          <w:rFonts w:ascii="Times New Roman" w:hAnsi="Times New Roman" w:cs="Times New Roman"/>
          <w:color w:val="000000" w:themeColor="text1"/>
          <w:sz w:val="24"/>
          <w:szCs w:val="24"/>
          <w:lang w:val="es-ES_tradnl"/>
        </w:rPr>
      </w:pPr>
      <w:r w:rsidRPr="00DC7BFB">
        <w:rPr>
          <w:rFonts w:ascii="Times New Roman" w:hAnsi="Times New Roman" w:cs="Times New Roman"/>
          <w:b/>
          <w:bCs/>
          <w:color w:val="000000" w:themeColor="text1"/>
          <w:sz w:val="24"/>
          <w:szCs w:val="24"/>
          <w:lang w:val="es-ES_tradnl"/>
        </w:rPr>
        <w:t>Estancias docentes de Doctorado en otras instituciones (incluidas conferencias)</w:t>
      </w:r>
      <w:r w:rsidRPr="00DC7BFB">
        <w:rPr>
          <w:rFonts w:ascii="Times New Roman" w:hAnsi="Times New Roman" w:cs="Times New Roman"/>
          <w:color w:val="000000" w:themeColor="text1"/>
          <w:sz w:val="24"/>
          <w:szCs w:val="24"/>
          <w:lang w:val="es-ES_tradnl"/>
        </w:rPr>
        <w:t>:</w:t>
      </w:r>
    </w:p>
    <w:p w14:paraId="15C0AD90" w14:textId="30A798B2" w:rsidR="00316AB9" w:rsidRPr="00DC7BFB" w:rsidRDefault="00316AB9" w:rsidP="00316AB9">
      <w:pPr>
        <w:jc w:val="both"/>
        <w:rPr>
          <w:rFonts w:ascii="Times New Roman" w:hAnsi="Times New Roman" w:cs="Times New Roman"/>
          <w:color w:val="000000" w:themeColor="text1"/>
          <w:sz w:val="24"/>
          <w:szCs w:val="24"/>
          <w:lang w:val="es-ES_tradnl"/>
        </w:rPr>
      </w:pPr>
      <w:r w:rsidRPr="00DC7BFB">
        <w:rPr>
          <w:rFonts w:ascii="Times New Roman" w:hAnsi="Times New Roman" w:cs="Times New Roman"/>
          <w:color w:val="000000" w:themeColor="text1"/>
          <w:sz w:val="24"/>
          <w:szCs w:val="24"/>
          <w:lang w:val="es-ES_tradnl"/>
        </w:rPr>
        <w:t xml:space="preserve">Institución: </w:t>
      </w:r>
      <w:r w:rsidR="002429E5">
        <w:rPr>
          <w:rFonts w:ascii="Times New Roman" w:hAnsi="Times New Roman" w:cs="Times New Roman"/>
          <w:color w:val="000000" w:themeColor="text1"/>
          <w:sz w:val="24"/>
          <w:szCs w:val="24"/>
          <w:lang w:val="es-ES_tradnl"/>
        </w:rPr>
        <w:t>Universidad ECOTEC (Ecuador)</w:t>
      </w:r>
    </w:p>
    <w:p w14:paraId="26AFEFEF" w14:textId="5A9490B4" w:rsidR="00316AB9" w:rsidRPr="00DC7BFB" w:rsidRDefault="00316AB9" w:rsidP="00316AB9">
      <w:pPr>
        <w:jc w:val="both"/>
        <w:rPr>
          <w:rFonts w:ascii="Times New Roman" w:hAnsi="Times New Roman" w:cs="Times New Roman"/>
          <w:color w:val="000000" w:themeColor="text1"/>
          <w:sz w:val="24"/>
          <w:szCs w:val="24"/>
          <w:lang w:val="es-ES_tradnl"/>
        </w:rPr>
      </w:pPr>
      <w:r w:rsidRPr="00DC7BFB">
        <w:rPr>
          <w:rFonts w:ascii="Times New Roman" w:hAnsi="Times New Roman" w:cs="Times New Roman"/>
          <w:color w:val="000000" w:themeColor="text1"/>
          <w:sz w:val="24"/>
          <w:szCs w:val="24"/>
          <w:lang w:val="es-ES_tradnl"/>
        </w:rPr>
        <w:t>Tipo (estancia o conferencia):</w:t>
      </w:r>
      <w:r w:rsidR="002429E5">
        <w:rPr>
          <w:rFonts w:ascii="Times New Roman" w:hAnsi="Times New Roman" w:cs="Times New Roman"/>
          <w:color w:val="000000" w:themeColor="text1"/>
          <w:sz w:val="24"/>
          <w:szCs w:val="24"/>
          <w:lang w:val="es-ES_tradnl"/>
        </w:rPr>
        <w:t xml:space="preserve"> Estancia y conferencias</w:t>
      </w:r>
    </w:p>
    <w:p w14:paraId="25E47CD9" w14:textId="7AA888BC" w:rsidR="00316AB9" w:rsidRPr="00DC7BFB" w:rsidRDefault="00316AB9" w:rsidP="00316AB9">
      <w:pPr>
        <w:jc w:val="both"/>
        <w:rPr>
          <w:rFonts w:ascii="Times New Roman" w:hAnsi="Times New Roman" w:cs="Times New Roman"/>
          <w:color w:val="000000" w:themeColor="text1"/>
          <w:sz w:val="24"/>
          <w:szCs w:val="24"/>
          <w:lang w:val="es-ES_tradnl"/>
        </w:rPr>
      </w:pPr>
      <w:r w:rsidRPr="00DC7BFB">
        <w:rPr>
          <w:rFonts w:ascii="Times New Roman" w:hAnsi="Times New Roman" w:cs="Times New Roman"/>
          <w:color w:val="000000" w:themeColor="text1"/>
          <w:sz w:val="24"/>
          <w:szCs w:val="24"/>
          <w:lang w:val="es-ES_tradnl"/>
        </w:rPr>
        <w:t xml:space="preserve">Tema o título: </w:t>
      </w:r>
      <w:r w:rsidR="00290C2F">
        <w:rPr>
          <w:rFonts w:ascii="Times New Roman" w:hAnsi="Times New Roman" w:cs="Times New Roman"/>
          <w:color w:val="000000" w:themeColor="text1"/>
          <w:sz w:val="24"/>
          <w:szCs w:val="24"/>
          <w:lang w:val="es-ES_tradnl"/>
        </w:rPr>
        <w:t>Metodología de la investigación científica en Turismo</w:t>
      </w:r>
    </w:p>
    <w:p w14:paraId="2FE59BEE" w14:textId="38DBCECE" w:rsidR="00316AB9" w:rsidRDefault="00316AB9" w:rsidP="00316AB9">
      <w:pPr>
        <w:jc w:val="both"/>
        <w:rPr>
          <w:rFonts w:ascii="Times New Roman" w:hAnsi="Times New Roman" w:cs="Times New Roman"/>
          <w:color w:val="000000" w:themeColor="text1"/>
          <w:sz w:val="24"/>
          <w:szCs w:val="24"/>
          <w:lang w:val="es-ES_tradnl"/>
        </w:rPr>
      </w:pPr>
      <w:r w:rsidRPr="00DC7BFB">
        <w:rPr>
          <w:rFonts w:ascii="Times New Roman" w:hAnsi="Times New Roman" w:cs="Times New Roman"/>
          <w:color w:val="000000" w:themeColor="text1"/>
          <w:sz w:val="24"/>
          <w:szCs w:val="24"/>
          <w:lang w:val="es-ES_tradnl"/>
        </w:rPr>
        <w:t>Fecha:</w:t>
      </w:r>
      <w:r w:rsidR="00290C2F" w:rsidRPr="00290C2F">
        <w:t xml:space="preserve"> </w:t>
      </w:r>
      <w:r w:rsidR="00290C2F" w:rsidRPr="00290C2F">
        <w:rPr>
          <w:rFonts w:ascii="Times New Roman" w:hAnsi="Times New Roman" w:cs="Times New Roman"/>
          <w:color w:val="000000" w:themeColor="text1"/>
          <w:sz w:val="24"/>
          <w:szCs w:val="24"/>
          <w:lang w:val="es-ES_tradnl"/>
        </w:rPr>
        <w:t xml:space="preserve">02/09/2022 </w:t>
      </w:r>
      <w:r w:rsidR="00290C2F">
        <w:rPr>
          <w:rFonts w:ascii="Times New Roman" w:hAnsi="Times New Roman" w:cs="Times New Roman"/>
          <w:color w:val="000000" w:themeColor="text1"/>
          <w:sz w:val="24"/>
          <w:szCs w:val="24"/>
          <w:lang w:val="es-ES_tradnl"/>
        </w:rPr>
        <w:t>h</w:t>
      </w:r>
      <w:r w:rsidR="00290C2F" w:rsidRPr="00290C2F">
        <w:rPr>
          <w:rFonts w:ascii="Times New Roman" w:hAnsi="Times New Roman" w:cs="Times New Roman"/>
          <w:color w:val="000000" w:themeColor="text1"/>
          <w:sz w:val="24"/>
          <w:szCs w:val="24"/>
          <w:lang w:val="es-ES_tradnl"/>
        </w:rPr>
        <w:t>asta 30/10/2022</w:t>
      </w:r>
    </w:p>
    <w:p w14:paraId="4FA665D0" w14:textId="6B65F40F" w:rsidR="00290C2F" w:rsidRDefault="000F0BCE" w:rsidP="00290C2F">
      <w:pPr>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lastRenderedPageBreak/>
        <w:t>----------------------------------------</w:t>
      </w:r>
    </w:p>
    <w:p w14:paraId="2ACFEBE8" w14:textId="6B53E432" w:rsidR="00290C2F" w:rsidRPr="00290C2F" w:rsidRDefault="00290C2F" w:rsidP="00290C2F">
      <w:pPr>
        <w:jc w:val="both"/>
        <w:rPr>
          <w:rFonts w:ascii="Times New Roman" w:hAnsi="Times New Roman" w:cs="Times New Roman"/>
          <w:color w:val="000000" w:themeColor="text1"/>
          <w:sz w:val="24"/>
          <w:szCs w:val="24"/>
          <w:lang w:val="es-ES_tradnl"/>
        </w:rPr>
      </w:pPr>
      <w:r w:rsidRPr="00290C2F">
        <w:rPr>
          <w:rFonts w:ascii="Times New Roman" w:hAnsi="Times New Roman" w:cs="Times New Roman"/>
          <w:color w:val="000000" w:themeColor="text1"/>
          <w:sz w:val="24"/>
          <w:szCs w:val="24"/>
          <w:lang w:val="es-ES_tradnl"/>
        </w:rPr>
        <w:t>Institución: E</w:t>
      </w:r>
      <w:r>
        <w:rPr>
          <w:rFonts w:ascii="Times New Roman" w:hAnsi="Times New Roman" w:cs="Times New Roman"/>
          <w:color w:val="000000" w:themeColor="text1"/>
          <w:sz w:val="24"/>
          <w:szCs w:val="24"/>
          <w:lang w:val="es-ES_tradnl"/>
        </w:rPr>
        <w:t xml:space="preserve">scuela Universitaria </w:t>
      </w:r>
      <w:r w:rsidRPr="00290C2F">
        <w:rPr>
          <w:rFonts w:ascii="Times New Roman" w:hAnsi="Times New Roman" w:cs="Times New Roman"/>
          <w:color w:val="000000" w:themeColor="text1"/>
          <w:sz w:val="24"/>
          <w:szCs w:val="24"/>
          <w:lang w:val="es-ES_tradnl"/>
        </w:rPr>
        <w:t>P</w:t>
      </w:r>
      <w:r>
        <w:rPr>
          <w:rFonts w:ascii="Times New Roman" w:hAnsi="Times New Roman" w:cs="Times New Roman"/>
          <w:color w:val="000000" w:themeColor="text1"/>
          <w:sz w:val="24"/>
          <w:szCs w:val="24"/>
          <w:lang w:val="es-ES_tradnl"/>
        </w:rPr>
        <w:t xml:space="preserve">olitécnica Agropecuaria de </w:t>
      </w:r>
      <w:r w:rsidRPr="00290C2F">
        <w:rPr>
          <w:rFonts w:ascii="Times New Roman" w:hAnsi="Times New Roman" w:cs="Times New Roman"/>
          <w:color w:val="000000" w:themeColor="text1"/>
          <w:sz w:val="24"/>
          <w:szCs w:val="24"/>
          <w:lang w:val="es-ES_tradnl"/>
        </w:rPr>
        <w:t>M</w:t>
      </w:r>
      <w:r>
        <w:rPr>
          <w:rFonts w:ascii="Times New Roman" w:hAnsi="Times New Roman" w:cs="Times New Roman"/>
          <w:color w:val="000000" w:themeColor="text1"/>
          <w:sz w:val="24"/>
          <w:szCs w:val="24"/>
          <w:lang w:val="es-ES_tradnl"/>
        </w:rPr>
        <w:t>anabí</w:t>
      </w:r>
      <w:r w:rsidRPr="00290C2F">
        <w:rPr>
          <w:rFonts w:ascii="Times New Roman" w:hAnsi="Times New Roman" w:cs="Times New Roman"/>
          <w:color w:val="000000" w:themeColor="text1"/>
          <w:sz w:val="24"/>
          <w:szCs w:val="24"/>
          <w:lang w:val="es-ES_tradnl"/>
        </w:rPr>
        <w:t xml:space="preserve"> (E</w:t>
      </w:r>
      <w:r>
        <w:rPr>
          <w:rFonts w:ascii="Times New Roman" w:hAnsi="Times New Roman" w:cs="Times New Roman"/>
          <w:color w:val="000000" w:themeColor="text1"/>
          <w:sz w:val="24"/>
          <w:szCs w:val="24"/>
          <w:lang w:val="es-ES_tradnl"/>
        </w:rPr>
        <w:t>cuador</w:t>
      </w:r>
      <w:r w:rsidRPr="00290C2F">
        <w:rPr>
          <w:rFonts w:ascii="Times New Roman" w:hAnsi="Times New Roman" w:cs="Times New Roman"/>
          <w:color w:val="000000" w:themeColor="text1"/>
          <w:sz w:val="24"/>
          <w:szCs w:val="24"/>
          <w:lang w:val="es-ES_tradnl"/>
        </w:rPr>
        <w:t>)</w:t>
      </w:r>
    </w:p>
    <w:p w14:paraId="0599F495" w14:textId="77777777" w:rsidR="00290C2F" w:rsidRPr="00290C2F" w:rsidRDefault="00290C2F" w:rsidP="00290C2F">
      <w:pPr>
        <w:jc w:val="both"/>
        <w:rPr>
          <w:rFonts w:ascii="Times New Roman" w:hAnsi="Times New Roman" w:cs="Times New Roman"/>
          <w:color w:val="000000" w:themeColor="text1"/>
          <w:sz w:val="24"/>
          <w:szCs w:val="24"/>
          <w:lang w:val="es-ES_tradnl"/>
        </w:rPr>
      </w:pPr>
      <w:r w:rsidRPr="00290C2F">
        <w:rPr>
          <w:rFonts w:ascii="Times New Roman" w:hAnsi="Times New Roman" w:cs="Times New Roman"/>
          <w:color w:val="000000" w:themeColor="text1"/>
          <w:sz w:val="24"/>
          <w:szCs w:val="24"/>
          <w:lang w:val="es-ES_tradnl"/>
        </w:rPr>
        <w:t>Tipo (estancia o conferencia): Estancia y conferencias</w:t>
      </w:r>
    </w:p>
    <w:p w14:paraId="7E48AEAC" w14:textId="4AFBA524" w:rsidR="00290C2F" w:rsidRPr="00290C2F" w:rsidRDefault="00290C2F" w:rsidP="00290C2F">
      <w:pPr>
        <w:jc w:val="both"/>
        <w:rPr>
          <w:rFonts w:ascii="Times New Roman" w:hAnsi="Times New Roman" w:cs="Times New Roman"/>
          <w:color w:val="000000" w:themeColor="text1"/>
          <w:sz w:val="24"/>
          <w:szCs w:val="24"/>
          <w:lang w:val="es-ES_tradnl"/>
        </w:rPr>
      </w:pPr>
      <w:r w:rsidRPr="00290C2F">
        <w:rPr>
          <w:rFonts w:ascii="Times New Roman" w:hAnsi="Times New Roman" w:cs="Times New Roman"/>
          <w:color w:val="000000" w:themeColor="text1"/>
          <w:sz w:val="24"/>
          <w:szCs w:val="24"/>
          <w:lang w:val="es-ES_tradnl"/>
        </w:rPr>
        <w:t xml:space="preserve">Tema o título: Metodología de la investigación científica en </w:t>
      </w:r>
      <w:r>
        <w:rPr>
          <w:rFonts w:ascii="Times New Roman" w:hAnsi="Times New Roman" w:cs="Times New Roman"/>
          <w:color w:val="000000" w:themeColor="text1"/>
          <w:sz w:val="24"/>
          <w:szCs w:val="24"/>
          <w:lang w:val="es-ES_tradnl"/>
        </w:rPr>
        <w:t xml:space="preserve"> Ciencias Sociales</w:t>
      </w:r>
    </w:p>
    <w:p w14:paraId="683F56FD" w14:textId="7E4EB384" w:rsidR="00290C2F" w:rsidRPr="00DC7BFB" w:rsidRDefault="00290C2F" w:rsidP="00290C2F">
      <w:pPr>
        <w:jc w:val="both"/>
        <w:rPr>
          <w:rFonts w:ascii="Times New Roman" w:hAnsi="Times New Roman" w:cs="Times New Roman"/>
          <w:color w:val="000000" w:themeColor="text1"/>
          <w:sz w:val="24"/>
          <w:szCs w:val="24"/>
          <w:lang w:val="es-ES_tradnl"/>
        </w:rPr>
      </w:pPr>
      <w:r w:rsidRPr="00290C2F">
        <w:rPr>
          <w:rFonts w:ascii="Times New Roman" w:hAnsi="Times New Roman" w:cs="Times New Roman"/>
          <w:color w:val="000000" w:themeColor="text1"/>
          <w:sz w:val="24"/>
          <w:szCs w:val="24"/>
          <w:lang w:val="es-ES_tradnl"/>
        </w:rPr>
        <w:t xml:space="preserve">Fecha: 01/07/2018 </w:t>
      </w:r>
      <w:r>
        <w:rPr>
          <w:rFonts w:ascii="Times New Roman" w:hAnsi="Times New Roman" w:cs="Times New Roman"/>
          <w:color w:val="000000" w:themeColor="text1"/>
          <w:sz w:val="24"/>
          <w:szCs w:val="24"/>
          <w:lang w:val="es-ES_tradnl"/>
        </w:rPr>
        <w:t>h</w:t>
      </w:r>
      <w:r w:rsidRPr="00290C2F">
        <w:rPr>
          <w:rFonts w:ascii="Times New Roman" w:hAnsi="Times New Roman" w:cs="Times New Roman"/>
          <w:color w:val="000000" w:themeColor="text1"/>
          <w:sz w:val="24"/>
          <w:szCs w:val="24"/>
          <w:lang w:val="es-ES_tradnl"/>
        </w:rPr>
        <w:t>asta: 30/09/2018</w:t>
      </w:r>
    </w:p>
    <w:p w14:paraId="1D990F5E" w14:textId="77777777" w:rsidR="008F74D9" w:rsidRPr="003B72A7" w:rsidRDefault="008F74D9" w:rsidP="005E1CA8">
      <w:pPr>
        <w:rPr>
          <w:rFonts w:ascii="Times New Roman" w:hAnsi="Times New Roman" w:cs="Times New Roman"/>
          <w:sz w:val="24"/>
          <w:szCs w:val="24"/>
          <w:lang w:val="es-ES_tradnl"/>
        </w:rPr>
      </w:pPr>
    </w:p>
    <w:p w14:paraId="46557D3E" w14:textId="77777777" w:rsidR="005E1CA8" w:rsidRPr="003B72A7" w:rsidRDefault="005E1CA8" w:rsidP="005E1CA8">
      <w:pPr>
        <w:rPr>
          <w:rFonts w:ascii="Times New Roman" w:hAnsi="Times New Roman" w:cs="Times New Roman"/>
          <w:sz w:val="24"/>
          <w:szCs w:val="24"/>
          <w:lang w:val="es-ES_tradnl"/>
        </w:rPr>
      </w:pPr>
    </w:p>
    <w:p w14:paraId="58B29681" w14:textId="77777777" w:rsidR="005E1CA8" w:rsidRPr="003B72A7" w:rsidRDefault="005E1CA8" w:rsidP="005E1CA8">
      <w:pPr>
        <w:rPr>
          <w:rFonts w:ascii="Times New Roman" w:hAnsi="Times New Roman" w:cs="Times New Roman"/>
          <w:sz w:val="24"/>
          <w:szCs w:val="24"/>
          <w:lang w:val="es-ES_tradnl"/>
        </w:rPr>
      </w:pPr>
    </w:p>
    <w:sectPr w:rsidR="005E1CA8" w:rsidRPr="003B72A7" w:rsidSect="008F74D9">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C4E9" w14:textId="77777777" w:rsidR="00064098" w:rsidRDefault="00064098" w:rsidP="00F745DA">
      <w:pPr>
        <w:spacing w:after="0" w:line="240" w:lineRule="auto"/>
      </w:pPr>
      <w:r>
        <w:separator/>
      </w:r>
    </w:p>
  </w:endnote>
  <w:endnote w:type="continuationSeparator" w:id="0">
    <w:p w14:paraId="3F1176A1" w14:textId="77777777" w:rsidR="00064098" w:rsidRDefault="00064098" w:rsidP="00F7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06A8" w14:textId="77777777" w:rsidR="00064098" w:rsidRDefault="00064098" w:rsidP="00F745DA">
      <w:pPr>
        <w:spacing w:after="0" w:line="240" w:lineRule="auto"/>
      </w:pPr>
      <w:r>
        <w:separator/>
      </w:r>
    </w:p>
  </w:footnote>
  <w:footnote w:type="continuationSeparator" w:id="0">
    <w:p w14:paraId="234BC690" w14:textId="77777777" w:rsidR="00064098" w:rsidRDefault="00064098" w:rsidP="00F745DA">
      <w:pPr>
        <w:spacing w:after="0" w:line="240" w:lineRule="auto"/>
      </w:pPr>
      <w:r>
        <w:continuationSeparator/>
      </w:r>
    </w:p>
  </w:footnote>
  <w:footnote w:id="1">
    <w:p w14:paraId="0C7C2E70" w14:textId="1FA94AFE" w:rsidR="00F745DA" w:rsidRPr="003B72A7" w:rsidRDefault="00F745DA" w:rsidP="00F745DA">
      <w:pPr>
        <w:pStyle w:val="Textonotapie"/>
        <w:jc w:val="both"/>
        <w:rPr>
          <w:rFonts w:ascii="Times New Roman" w:hAnsi="Times New Roman" w:cs="Times New Roman"/>
        </w:rPr>
      </w:pPr>
      <w:r w:rsidRPr="003B72A7">
        <w:rPr>
          <w:rStyle w:val="Refdenotaalpie"/>
          <w:rFonts w:ascii="Times New Roman" w:hAnsi="Times New Roman" w:cs="Times New Roman"/>
        </w:rPr>
        <w:footnoteRef/>
      </w:r>
      <w:r w:rsidRPr="003B72A7">
        <w:rPr>
          <w:rFonts w:ascii="Times New Roman" w:hAnsi="Times New Roman" w:cs="Times New Roman"/>
          <w:lang w:val="en-GB"/>
        </w:rPr>
        <w:t xml:space="preserve"> </w:t>
      </w:r>
      <w:proofErr w:type="spellStart"/>
      <w:r w:rsidRPr="003B72A7">
        <w:rPr>
          <w:rFonts w:ascii="Times New Roman" w:hAnsi="Times New Roman" w:cs="Times New Roman"/>
          <w:lang w:val="en-GB"/>
        </w:rPr>
        <w:t>Formato</w:t>
      </w:r>
      <w:proofErr w:type="spellEnd"/>
      <w:r w:rsidRPr="003B72A7">
        <w:rPr>
          <w:rFonts w:ascii="Times New Roman" w:hAnsi="Times New Roman" w:cs="Times New Roman"/>
          <w:lang w:val="en-GB"/>
        </w:rPr>
        <w:t xml:space="preserve"> para </w:t>
      </w:r>
      <w:proofErr w:type="spellStart"/>
      <w:r w:rsidRPr="003B72A7">
        <w:rPr>
          <w:rFonts w:ascii="Times New Roman" w:hAnsi="Times New Roman" w:cs="Times New Roman"/>
          <w:lang w:val="en-GB"/>
        </w:rPr>
        <w:t>libro</w:t>
      </w:r>
      <w:proofErr w:type="spellEnd"/>
      <w:r w:rsidRPr="003B72A7">
        <w:rPr>
          <w:rFonts w:ascii="Times New Roman" w:hAnsi="Times New Roman" w:cs="Times New Roman"/>
          <w:lang w:val="en-GB"/>
        </w:rPr>
        <w:t xml:space="preserve">: Guillory, John. 2022 </w:t>
      </w:r>
      <w:r w:rsidRPr="003B72A7">
        <w:rPr>
          <w:rFonts w:ascii="Times New Roman" w:hAnsi="Times New Roman" w:cs="Times New Roman"/>
          <w:i/>
          <w:iCs/>
          <w:lang w:val="en-GB"/>
        </w:rPr>
        <w:t>Professing Criticism: Essays on the Organization of Literary Study</w:t>
      </w:r>
      <w:r w:rsidRPr="003B72A7">
        <w:rPr>
          <w:rFonts w:ascii="Times New Roman" w:hAnsi="Times New Roman" w:cs="Times New Roman"/>
          <w:lang w:val="en-GB"/>
        </w:rPr>
        <w:t xml:space="preserve"> (Chicago: The University of Chicago Press). </w:t>
      </w:r>
      <w:r w:rsidRPr="003B72A7">
        <w:rPr>
          <w:rFonts w:ascii="Times New Roman" w:hAnsi="Times New Roman" w:cs="Times New Roman"/>
        </w:rPr>
        <w:t>ISBN: 978-0-226-8219-0.</w:t>
      </w:r>
    </w:p>
    <w:p w14:paraId="154CEF14" w14:textId="655DEFF2" w:rsidR="00F745DA" w:rsidRPr="003B72A7" w:rsidRDefault="00F745DA" w:rsidP="00F745DA">
      <w:pPr>
        <w:pStyle w:val="Textonotapie"/>
        <w:jc w:val="both"/>
        <w:rPr>
          <w:rFonts w:ascii="Times New Roman" w:hAnsi="Times New Roman" w:cs="Times New Roman"/>
        </w:rPr>
      </w:pPr>
      <w:r w:rsidRPr="003B72A7">
        <w:rPr>
          <w:rFonts w:ascii="Times New Roman" w:hAnsi="Times New Roman" w:cs="Times New Roman"/>
        </w:rPr>
        <w:t xml:space="preserve">Formato para capítulo de libro: Montero Reguera, José. 2006. “Luis </w:t>
      </w:r>
      <w:proofErr w:type="spellStart"/>
      <w:r w:rsidRPr="003B72A7">
        <w:rPr>
          <w:rFonts w:ascii="Times New Roman" w:hAnsi="Times New Roman" w:cs="Times New Roman"/>
        </w:rPr>
        <w:t>Astrana</w:t>
      </w:r>
      <w:proofErr w:type="spellEnd"/>
      <w:r w:rsidRPr="003B72A7">
        <w:rPr>
          <w:rFonts w:ascii="Times New Roman" w:hAnsi="Times New Roman" w:cs="Times New Roman"/>
        </w:rPr>
        <w:t xml:space="preserve"> Marín: traductor de Shakespeare y biógrafo de Cervantes”, en </w:t>
      </w:r>
      <w:r w:rsidRPr="003B72A7">
        <w:rPr>
          <w:rFonts w:ascii="Times New Roman" w:hAnsi="Times New Roman" w:cs="Times New Roman"/>
          <w:i/>
          <w:iCs/>
        </w:rPr>
        <w:t>Entre Cervantes y Shakespeare: Sendas del Renacimiento</w:t>
      </w:r>
      <w:r w:rsidRPr="003B72A7">
        <w:rPr>
          <w:rFonts w:ascii="Times New Roman" w:hAnsi="Times New Roman" w:cs="Times New Roman"/>
        </w:rPr>
        <w:t>, Zenón Luis-Martínez y Luis Gómez Canseco, eds. (Newark: Juan de la Cuesta), pp. 113-139. ISBN: 1-58871-104-8.</w:t>
      </w:r>
    </w:p>
    <w:p w14:paraId="0BAD5DCF" w14:textId="38A22DAB" w:rsidR="00F745DA" w:rsidRPr="003B72A7" w:rsidRDefault="00F745DA" w:rsidP="00F745DA">
      <w:pPr>
        <w:pStyle w:val="Textonotapie"/>
        <w:jc w:val="both"/>
        <w:rPr>
          <w:rFonts w:ascii="Times New Roman" w:hAnsi="Times New Roman" w:cs="Times New Roman"/>
        </w:rPr>
      </w:pPr>
      <w:r w:rsidRPr="003B72A7">
        <w:rPr>
          <w:rFonts w:ascii="Times New Roman" w:hAnsi="Times New Roman" w:cs="Times New Roman"/>
        </w:rPr>
        <w:t xml:space="preserve">Formato para artículo en revista: </w:t>
      </w:r>
      <w:r w:rsidR="00952C21" w:rsidRPr="003B72A7">
        <w:rPr>
          <w:rFonts w:ascii="Times New Roman" w:hAnsi="Times New Roman" w:cs="Times New Roman"/>
        </w:rPr>
        <w:t xml:space="preserve">Díaz Alarcón, Soledad. 2021. “Literatura como contrapoder: la construcción identitaria femenina en la obra de escritoras franco-magrebíes”, </w:t>
      </w:r>
      <w:r w:rsidR="00952C21" w:rsidRPr="003B72A7">
        <w:rPr>
          <w:rFonts w:ascii="Times New Roman" w:hAnsi="Times New Roman" w:cs="Times New Roman"/>
          <w:i/>
          <w:iCs/>
        </w:rPr>
        <w:t>Anales de filología francesa</w:t>
      </w:r>
      <w:r w:rsidR="00952C21" w:rsidRPr="003B72A7">
        <w:rPr>
          <w:rFonts w:ascii="Times New Roman" w:hAnsi="Times New Roman" w:cs="Times New Roman"/>
        </w:rPr>
        <w:t xml:space="preserve">, 29, pp. 619-643. ISSN:  1989-4678. DOI: </w:t>
      </w:r>
      <w:hyperlink r:id="rId1" w:history="1">
        <w:r w:rsidR="00952C21" w:rsidRPr="003B72A7">
          <w:rPr>
            <w:rStyle w:val="Hipervnculo"/>
            <w:rFonts w:ascii="Times New Roman" w:hAnsi="Times New Roman" w:cs="Times New Roman"/>
          </w:rPr>
          <w:t>https://doi.org/10.6018/analesff.476961</w:t>
        </w:r>
      </w:hyperlink>
      <w:r w:rsidR="00952C21" w:rsidRPr="003B72A7">
        <w:rPr>
          <w:rFonts w:ascii="Times New Roman" w:hAnsi="Times New Roman" w:cs="Times New Roman"/>
        </w:rPr>
        <w:t>.</w:t>
      </w:r>
    </w:p>
    <w:p w14:paraId="7093BCDC" w14:textId="5CDFC290" w:rsidR="00952C21" w:rsidRPr="003B72A7" w:rsidRDefault="00952C21" w:rsidP="00F745DA">
      <w:pPr>
        <w:pStyle w:val="Textonotapie"/>
        <w:jc w:val="both"/>
        <w:rPr>
          <w:rFonts w:ascii="Times New Roman" w:hAnsi="Times New Roman" w:cs="Times New Roman"/>
        </w:rPr>
      </w:pPr>
      <w:r w:rsidRPr="003B72A7">
        <w:rPr>
          <w:rFonts w:ascii="Times New Roman" w:hAnsi="Times New Roman" w:cs="Times New Roman"/>
        </w:rPr>
        <w:t>Para otros formatos, adáptense los anteriores en la medida de lo posible.</w:t>
      </w:r>
    </w:p>
  </w:footnote>
  <w:footnote w:id="2">
    <w:p w14:paraId="6B9962A8" w14:textId="161C989D" w:rsidR="00952C21" w:rsidRPr="003B72A7" w:rsidRDefault="00952C21">
      <w:pPr>
        <w:pStyle w:val="Textonotapie"/>
        <w:rPr>
          <w:rFonts w:ascii="Times New Roman" w:hAnsi="Times New Roman" w:cs="Times New Roman"/>
        </w:rPr>
      </w:pPr>
      <w:r w:rsidRPr="003B72A7">
        <w:rPr>
          <w:rStyle w:val="Refdenotaalpie"/>
          <w:rFonts w:ascii="Times New Roman" w:hAnsi="Times New Roman" w:cs="Times New Roman"/>
        </w:rPr>
        <w:footnoteRef/>
      </w:r>
      <w:r w:rsidRPr="003B72A7">
        <w:rPr>
          <w:rFonts w:ascii="Times New Roman" w:hAnsi="Times New Roman" w:cs="Times New Roman"/>
        </w:rPr>
        <w:t xml:space="preserve"> Véase nota 1.</w:t>
      </w:r>
    </w:p>
  </w:footnote>
  <w:footnote w:id="3">
    <w:p w14:paraId="71B1D0BB" w14:textId="7BFAFAD8" w:rsidR="00952C21" w:rsidRPr="003B72A7" w:rsidRDefault="00952C21">
      <w:pPr>
        <w:pStyle w:val="Textonotapie"/>
        <w:rPr>
          <w:rFonts w:ascii="Times New Roman" w:hAnsi="Times New Roman" w:cs="Times New Roman"/>
        </w:rPr>
      </w:pPr>
      <w:r w:rsidRPr="003B72A7">
        <w:rPr>
          <w:rStyle w:val="Refdenotaalpie"/>
          <w:rFonts w:ascii="Times New Roman" w:hAnsi="Times New Roman" w:cs="Times New Roman"/>
        </w:rPr>
        <w:footnoteRef/>
      </w:r>
      <w:r w:rsidRPr="003B72A7">
        <w:rPr>
          <w:rFonts w:ascii="Times New Roman" w:hAnsi="Times New Roman" w:cs="Times New Roman"/>
        </w:rPr>
        <w:t xml:space="preserve"> Véase nota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7768B"/>
    <w:multiLevelType w:val="hybridMultilevel"/>
    <w:tmpl w:val="27F08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D0459F"/>
    <w:multiLevelType w:val="hybridMultilevel"/>
    <w:tmpl w:val="4CACD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A93F8D"/>
    <w:multiLevelType w:val="hybridMultilevel"/>
    <w:tmpl w:val="A95A6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4E64F72"/>
    <w:multiLevelType w:val="hybridMultilevel"/>
    <w:tmpl w:val="292CFB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8882489">
    <w:abstractNumId w:val="1"/>
  </w:num>
  <w:num w:numId="2" w16cid:durableId="1054354056">
    <w:abstractNumId w:val="2"/>
  </w:num>
  <w:num w:numId="3" w16cid:durableId="1910069812">
    <w:abstractNumId w:val="3"/>
  </w:num>
  <w:num w:numId="4" w16cid:durableId="31545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25"/>
    <w:rsid w:val="0002133D"/>
    <w:rsid w:val="0005063A"/>
    <w:rsid w:val="00064098"/>
    <w:rsid w:val="00080BB2"/>
    <w:rsid w:val="000F0BCE"/>
    <w:rsid w:val="00111617"/>
    <w:rsid w:val="001207D8"/>
    <w:rsid w:val="00130F87"/>
    <w:rsid w:val="00152392"/>
    <w:rsid w:val="00172D0A"/>
    <w:rsid w:val="001B3EE9"/>
    <w:rsid w:val="00204116"/>
    <w:rsid w:val="002429E5"/>
    <w:rsid w:val="00247349"/>
    <w:rsid w:val="00290C2F"/>
    <w:rsid w:val="00291C1E"/>
    <w:rsid w:val="002A7041"/>
    <w:rsid w:val="00316AB9"/>
    <w:rsid w:val="00364C1E"/>
    <w:rsid w:val="003B72A7"/>
    <w:rsid w:val="003D11B7"/>
    <w:rsid w:val="00486986"/>
    <w:rsid w:val="004B33BA"/>
    <w:rsid w:val="004F5327"/>
    <w:rsid w:val="0053734F"/>
    <w:rsid w:val="005B7551"/>
    <w:rsid w:val="005C5B6D"/>
    <w:rsid w:val="005E1482"/>
    <w:rsid w:val="005E1CA8"/>
    <w:rsid w:val="00601901"/>
    <w:rsid w:val="00612CDC"/>
    <w:rsid w:val="00614D70"/>
    <w:rsid w:val="00616A13"/>
    <w:rsid w:val="006402AA"/>
    <w:rsid w:val="006C58FA"/>
    <w:rsid w:val="007021B2"/>
    <w:rsid w:val="00761A2C"/>
    <w:rsid w:val="00797902"/>
    <w:rsid w:val="0082741F"/>
    <w:rsid w:val="008D1804"/>
    <w:rsid w:val="008F74D9"/>
    <w:rsid w:val="00952C21"/>
    <w:rsid w:val="009871ED"/>
    <w:rsid w:val="009A0F0F"/>
    <w:rsid w:val="009B05FE"/>
    <w:rsid w:val="009E43B3"/>
    <w:rsid w:val="009E703E"/>
    <w:rsid w:val="00A2688C"/>
    <w:rsid w:val="00A45653"/>
    <w:rsid w:val="00B20FB7"/>
    <w:rsid w:val="00B6172D"/>
    <w:rsid w:val="00B64486"/>
    <w:rsid w:val="00B856A8"/>
    <w:rsid w:val="00B92B2A"/>
    <w:rsid w:val="00BD4767"/>
    <w:rsid w:val="00C05E11"/>
    <w:rsid w:val="00C14EAE"/>
    <w:rsid w:val="00C449CE"/>
    <w:rsid w:val="00C62EDE"/>
    <w:rsid w:val="00C65BE4"/>
    <w:rsid w:val="00CA6DC7"/>
    <w:rsid w:val="00CC0590"/>
    <w:rsid w:val="00CD38E0"/>
    <w:rsid w:val="00DC7BFB"/>
    <w:rsid w:val="00DD75C8"/>
    <w:rsid w:val="00DF5C88"/>
    <w:rsid w:val="00E37CEA"/>
    <w:rsid w:val="00E64B25"/>
    <w:rsid w:val="00EF09F2"/>
    <w:rsid w:val="00EF3801"/>
    <w:rsid w:val="00F02F0E"/>
    <w:rsid w:val="00F241CB"/>
    <w:rsid w:val="00F410FE"/>
    <w:rsid w:val="00F745DA"/>
    <w:rsid w:val="00F84973"/>
    <w:rsid w:val="00F918A0"/>
    <w:rsid w:val="00F92998"/>
    <w:rsid w:val="00FA0D57"/>
    <w:rsid w:val="00FA1423"/>
    <w:rsid w:val="00FA1434"/>
    <w:rsid w:val="00FC01FB"/>
    <w:rsid w:val="00FD4F84"/>
    <w:rsid w:val="00FE0B4C"/>
    <w:rsid w:val="00FE1A82"/>
    <w:rsid w:val="00FF00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AA8E"/>
  <w15:docId w15:val="{48BC542F-6FF3-4E7A-8736-CC6DC209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0106510175msonormal">
    <w:name w:val="yiv0106510175msonormal"/>
    <w:basedOn w:val="Normal"/>
    <w:rsid w:val="005E1C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E703E"/>
    <w:rPr>
      <w:sz w:val="16"/>
      <w:szCs w:val="16"/>
    </w:rPr>
  </w:style>
  <w:style w:type="paragraph" w:styleId="Textocomentario">
    <w:name w:val="annotation text"/>
    <w:basedOn w:val="Normal"/>
    <w:link w:val="TextocomentarioCar"/>
    <w:uiPriority w:val="99"/>
    <w:semiHidden/>
    <w:unhideWhenUsed/>
    <w:rsid w:val="009E70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703E"/>
    <w:rPr>
      <w:sz w:val="20"/>
      <w:szCs w:val="20"/>
    </w:rPr>
  </w:style>
  <w:style w:type="paragraph" w:styleId="Asuntodelcomentario">
    <w:name w:val="annotation subject"/>
    <w:basedOn w:val="Textocomentario"/>
    <w:next w:val="Textocomentario"/>
    <w:link w:val="AsuntodelcomentarioCar"/>
    <w:uiPriority w:val="99"/>
    <w:semiHidden/>
    <w:unhideWhenUsed/>
    <w:rsid w:val="009E703E"/>
    <w:rPr>
      <w:b/>
      <w:bCs/>
    </w:rPr>
  </w:style>
  <w:style w:type="character" w:customStyle="1" w:styleId="AsuntodelcomentarioCar">
    <w:name w:val="Asunto del comentario Car"/>
    <w:basedOn w:val="TextocomentarioCar"/>
    <w:link w:val="Asuntodelcomentario"/>
    <w:uiPriority w:val="99"/>
    <w:semiHidden/>
    <w:rsid w:val="009E703E"/>
    <w:rPr>
      <w:b/>
      <w:bCs/>
      <w:sz w:val="20"/>
      <w:szCs w:val="20"/>
    </w:rPr>
  </w:style>
  <w:style w:type="paragraph" w:styleId="Textodeglobo">
    <w:name w:val="Balloon Text"/>
    <w:basedOn w:val="Normal"/>
    <w:link w:val="TextodegloboCar"/>
    <w:uiPriority w:val="99"/>
    <w:semiHidden/>
    <w:unhideWhenUsed/>
    <w:rsid w:val="009E70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03E"/>
    <w:rPr>
      <w:rFonts w:ascii="Segoe UI" w:hAnsi="Segoe UI" w:cs="Segoe UI"/>
      <w:sz w:val="18"/>
      <w:szCs w:val="18"/>
    </w:rPr>
  </w:style>
  <w:style w:type="paragraph" w:styleId="Prrafodelista">
    <w:name w:val="List Paragraph"/>
    <w:basedOn w:val="Normal"/>
    <w:uiPriority w:val="34"/>
    <w:qFormat/>
    <w:rsid w:val="006402AA"/>
    <w:pPr>
      <w:ind w:left="720"/>
      <w:contextualSpacing/>
    </w:pPr>
  </w:style>
  <w:style w:type="paragraph" w:styleId="Revisin">
    <w:name w:val="Revision"/>
    <w:hidden/>
    <w:uiPriority w:val="99"/>
    <w:semiHidden/>
    <w:rsid w:val="00291C1E"/>
    <w:pPr>
      <w:spacing w:after="0" w:line="240" w:lineRule="auto"/>
    </w:pPr>
  </w:style>
  <w:style w:type="paragraph" w:styleId="Textonotapie">
    <w:name w:val="footnote text"/>
    <w:basedOn w:val="Normal"/>
    <w:link w:val="TextonotapieCar"/>
    <w:uiPriority w:val="99"/>
    <w:semiHidden/>
    <w:unhideWhenUsed/>
    <w:rsid w:val="00F745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45DA"/>
    <w:rPr>
      <w:sz w:val="20"/>
      <w:szCs w:val="20"/>
    </w:rPr>
  </w:style>
  <w:style w:type="character" w:styleId="Refdenotaalpie">
    <w:name w:val="footnote reference"/>
    <w:basedOn w:val="Fuentedeprrafopredeter"/>
    <w:uiPriority w:val="99"/>
    <w:semiHidden/>
    <w:unhideWhenUsed/>
    <w:rsid w:val="00F745DA"/>
    <w:rPr>
      <w:vertAlign w:val="superscript"/>
    </w:rPr>
  </w:style>
  <w:style w:type="character" w:styleId="Hipervnculo">
    <w:name w:val="Hyperlink"/>
    <w:basedOn w:val="Fuentedeprrafopredeter"/>
    <w:uiPriority w:val="99"/>
    <w:unhideWhenUsed/>
    <w:rsid w:val="00952C21"/>
    <w:rPr>
      <w:color w:val="0563C1" w:themeColor="hyperlink"/>
      <w:u w:val="single"/>
    </w:rPr>
  </w:style>
  <w:style w:type="character" w:styleId="Mencinsinresolver">
    <w:name w:val="Unresolved Mention"/>
    <w:basedOn w:val="Fuentedeprrafopredeter"/>
    <w:uiPriority w:val="99"/>
    <w:semiHidden/>
    <w:unhideWhenUsed/>
    <w:rsid w:val="00952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3990">
      <w:bodyDiv w:val="1"/>
      <w:marLeft w:val="0"/>
      <w:marRight w:val="0"/>
      <w:marTop w:val="0"/>
      <w:marBottom w:val="0"/>
      <w:divBdr>
        <w:top w:val="none" w:sz="0" w:space="0" w:color="auto"/>
        <w:left w:val="none" w:sz="0" w:space="0" w:color="auto"/>
        <w:bottom w:val="none" w:sz="0" w:space="0" w:color="auto"/>
        <w:right w:val="none" w:sz="0" w:space="0" w:color="auto"/>
      </w:divBdr>
    </w:div>
    <w:div w:id="1987272004">
      <w:bodyDiv w:val="1"/>
      <w:marLeft w:val="0"/>
      <w:marRight w:val="0"/>
      <w:marTop w:val="0"/>
      <w:marBottom w:val="0"/>
      <w:divBdr>
        <w:top w:val="none" w:sz="0" w:space="0" w:color="auto"/>
        <w:left w:val="none" w:sz="0" w:space="0" w:color="auto"/>
        <w:bottom w:val="none" w:sz="0" w:space="0" w:color="auto"/>
        <w:right w:val="none" w:sz="0" w:space="0" w:color="auto"/>
      </w:divBdr>
      <w:divsChild>
        <w:div w:id="549197464">
          <w:marLeft w:val="0"/>
          <w:marRight w:val="0"/>
          <w:marTop w:val="0"/>
          <w:marBottom w:val="0"/>
          <w:divBdr>
            <w:top w:val="none" w:sz="0" w:space="0" w:color="auto"/>
            <w:left w:val="none" w:sz="0" w:space="0" w:color="auto"/>
            <w:bottom w:val="none" w:sz="0" w:space="0" w:color="auto"/>
            <w:right w:val="none" w:sz="0" w:space="0" w:color="auto"/>
          </w:divBdr>
        </w:div>
        <w:div w:id="1609697011">
          <w:marLeft w:val="0"/>
          <w:marRight w:val="0"/>
          <w:marTop w:val="0"/>
          <w:marBottom w:val="0"/>
          <w:divBdr>
            <w:top w:val="none" w:sz="0" w:space="0" w:color="auto"/>
            <w:left w:val="none" w:sz="0" w:space="0" w:color="auto"/>
            <w:bottom w:val="none" w:sz="0" w:space="0" w:color="auto"/>
            <w:right w:val="none" w:sz="0" w:space="0" w:color="auto"/>
          </w:divBdr>
        </w:div>
        <w:div w:id="270089299">
          <w:marLeft w:val="0"/>
          <w:marRight w:val="0"/>
          <w:marTop w:val="0"/>
          <w:marBottom w:val="0"/>
          <w:divBdr>
            <w:top w:val="none" w:sz="0" w:space="0" w:color="auto"/>
            <w:left w:val="none" w:sz="0" w:space="0" w:color="auto"/>
            <w:bottom w:val="none" w:sz="0" w:space="0" w:color="auto"/>
            <w:right w:val="none" w:sz="0" w:space="0" w:color="auto"/>
          </w:divBdr>
        </w:div>
        <w:div w:id="1573154235">
          <w:marLeft w:val="0"/>
          <w:marRight w:val="0"/>
          <w:marTop w:val="0"/>
          <w:marBottom w:val="0"/>
          <w:divBdr>
            <w:top w:val="none" w:sz="0" w:space="0" w:color="auto"/>
            <w:left w:val="none" w:sz="0" w:space="0" w:color="auto"/>
            <w:bottom w:val="none" w:sz="0" w:space="0" w:color="auto"/>
            <w:right w:val="none" w:sz="0" w:space="0" w:color="auto"/>
          </w:divBdr>
        </w:div>
        <w:div w:id="1233197320">
          <w:marLeft w:val="0"/>
          <w:marRight w:val="0"/>
          <w:marTop w:val="0"/>
          <w:marBottom w:val="0"/>
          <w:divBdr>
            <w:top w:val="none" w:sz="0" w:space="0" w:color="auto"/>
            <w:left w:val="none" w:sz="0" w:space="0" w:color="auto"/>
            <w:bottom w:val="none" w:sz="0" w:space="0" w:color="auto"/>
            <w:right w:val="none" w:sz="0" w:space="0" w:color="auto"/>
          </w:divBdr>
        </w:div>
        <w:div w:id="1489058160">
          <w:marLeft w:val="0"/>
          <w:marRight w:val="0"/>
          <w:marTop w:val="0"/>
          <w:marBottom w:val="0"/>
          <w:divBdr>
            <w:top w:val="none" w:sz="0" w:space="0" w:color="auto"/>
            <w:left w:val="none" w:sz="0" w:space="0" w:color="auto"/>
            <w:bottom w:val="none" w:sz="0" w:space="0" w:color="auto"/>
            <w:right w:val="none" w:sz="0" w:space="0" w:color="auto"/>
          </w:divBdr>
        </w:div>
        <w:div w:id="360866267">
          <w:marLeft w:val="0"/>
          <w:marRight w:val="0"/>
          <w:marTop w:val="0"/>
          <w:marBottom w:val="0"/>
          <w:divBdr>
            <w:top w:val="none" w:sz="0" w:space="0" w:color="auto"/>
            <w:left w:val="none" w:sz="0" w:space="0" w:color="auto"/>
            <w:bottom w:val="none" w:sz="0" w:space="0" w:color="auto"/>
            <w:right w:val="none" w:sz="0" w:space="0" w:color="auto"/>
          </w:divBdr>
        </w:div>
        <w:div w:id="1000738531">
          <w:marLeft w:val="0"/>
          <w:marRight w:val="0"/>
          <w:marTop w:val="0"/>
          <w:marBottom w:val="0"/>
          <w:divBdr>
            <w:top w:val="none" w:sz="0" w:space="0" w:color="auto"/>
            <w:left w:val="none" w:sz="0" w:space="0" w:color="auto"/>
            <w:bottom w:val="none" w:sz="0" w:space="0" w:color="auto"/>
            <w:right w:val="none" w:sz="0" w:space="0" w:color="auto"/>
          </w:divBdr>
        </w:div>
        <w:div w:id="542593138">
          <w:marLeft w:val="0"/>
          <w:marRight w:val="0"/>
          <w:marTop w:val="0"/>
          <w:marBottom w:val="0"/>
          <w:divBdr>
            <w:top w:val="none" w:sz="0" w:space="0" w:color="auto"/>
            <w:left w:val="none" w:sz="0" w:space="0" w:color="auto"/>
            <w:bottom w:val="none" w:sz="0" w:space="0" w:color="auto"/>
            <w:right w:val="none" w:sz="0" w:space="0" w:color="auto"/>
          </w:divBdr>
        </w:div>
        <w:div w:id="145348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eta.es/index.php/publicacion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6018/analesff.4769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52FD2-5212-4469-88A9-C0147763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5155</Words>
  <Characters>28354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Bonilla</dc:creator>
  <cp:lastModifiedBy>Revisor</cp:lastModifiedBy>
  <cp:revision>2</cp:revision>
  <dcterms:created xsi:type="dcterms:W3CDTF">2023-11-12T07:48:00Z</dcterms:created>
  <dcterms:modified xsi:type="dcterms:W3CDTF">2023-11-12T07:48:00Z</dcterms:modified>
</cp:coreProperties>
</file>